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517" w:rsidRPr="000B2188" w:rsidRDefault="000B2188" w:rsidP="000B2188">
      <w:pPr>
        <w:ind w:left="-284"/>
        <w:jc w:val="both"/>
        <w:rPr>
          <w:rFonts w:ascii="Times New Roman" w:hAnsi="Times New Roman" w:cs="Times New Roman"/>
          <w:sz w:val="2"/>
        </w:rPr>
      </w:pPr>
      <w:r>
        <w:rPr>
          <w:rFonts w:ascii="Times New Roman" w:hAnsi="Times New Roman" w:cs="Times New Roman"/>
          <w:sz w:val="24"/>
        </w:rPr>
        <w:t xml:space="preserve">          </w:t>
      </w:r>
    </w:p>
    <w:p w:rsidR="000B2188" w:rsidRPr="000B2188" w:rsidRDefault="000B2188" w:rsidP="000B2188">
      <w:pPr>
        <w:ind w:left="-284"/>
        <w:jc w:val="center"/>
        <w:rPr>
          <w:rFonts w:ascii="Times New Roman" w:hAnsi="Times New Roman" w:cs="Times New Roman"/>
          <w:b/>
          <w:sz w:val="24"/>
        </w:rPr>
      </w:pPr>
      <w:r w:rsidRPr="000B2188">
        <w:rPr>
          <w:rFonts w:ascii="Times New Roman" w:hAnsi="Times New Roman" w:cs="Times New Roman"/>
          <w:b/>
          <w:sz w:val="24"/>
        </w:rPr>
        <w:t>ПОЯСНИТЕЛЬНАЯ ЗАПИСКА</w:t>
      </w:r>
    </w:p>
    <w:p w:rsidR="000B2188" w:rsidRPr="000B2188" w:rsidRDefault="000B2188" w:rsidP="000B218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0B2188">
        <w:rPr>
          <w:rFonts w:ascii="Times New Roman" w:hAnsi="Times New Roman" w:cs="Times New Roman"/>
          <w:sz w:val="24"/>
        </w:rPr>
        <w:t xml:space="preserve">             Чеченский язык – национальный язык чеченского народа и государственный язык  Чеченской Республики, что создает условия для его сохранения и развития. В 1–4 классах                в рамках предметной области «Родной язык и литературное чтение на родном языке» преподается учебный предмет «Литературное чтение на родном (чеченском) языке», изучение которого способствует развитию интеллектуально-познавательных, коммуникативных, художественно-эстетических способностей обучающихся, формированию важнейших нравственно-этических представления, приобщению личности к чеченской национальной культуре. </w:t>
      </w:r>
    </w:p>
    <w:p w:rsidR="000B2188" w:rsidRDefault="000B2188" w:rsidP="000B218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 w:rsidRPr="000B2188">
        <w:rPr>
          <w:rFonts w:ascii="Times New Roman" w:hAnsi="Times New Roman" w:cs="Times New Roman"/>
          <w:sz w:val="24"/>
        </w:rPr>
        <w:t xml:space="preserve">Рабочая программа по учебному предмету «Литературное чтение на родном языке (чеченском)» (предметная область «Родной язык и литературное чтение на родном языке») (далее соответственно – программа по литературному чтению на родном (чеченском) языке, литературное чтение на родном (чеченском) языке) разработана для обучающихся, владеющих родным (чеченским) языком на основании федеральной рабочей программы и включает пояснительную записку, содержание обучения, планируемые результаты освоения программы по литературному чтению на родном (чеченском) языке. </w:t>
      </w:r>
    </w:p>
    <w:p w:rsidR="000B2188" w:rsidRDefault="000B2188" w:rsidP="000B218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Pr="000B2188">
        <w:rPr>
          <w:rFonts w:ascii="Times New Roman" w:hAnsi="Times New Roman" w:cs="Times New Roman"/>
          <w:sz w:val="24"/>
        </w:rPr>
        <w:t xml:space="preserve">Пояснительная записка отражает общие цели изучения литературного чтения на родном (чеченском) языке, место в структуре учебного плана, а также подходы к отбору содержания, к определению планируемых результатов. </w:t>
      </w:r>
    </w:p>
    <w:p w:rsidR="000B2188" w:rsidRDefault="000B2188" w:rsidP="000B218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Pr="000B2188">
        <w:rPr>
          <w:rFonts w:ascii="Times New Roman" w:hAnsi="Times New Roman" w:cs="Times New Roman"/>
          <w:sz w:val="24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  <w:r>
        <w:rPr>
          <w:rFonts w:ascii="Times New Roman" w:hAnsi="Times New Roman" w:cs="Times New Roman"/>
          <w:sz w:val="24"/>
        </w:rPr>
        <w:t xml:space="preserve">   </w:t>
      </w:r>
    </w:p>
    <w:p w:rsidR="000B2188" w:rsidRDefault="000B2188" w:rsidP="000B218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Pr="000B2188">
        <w:rPr>
          <w:rFonts w:ascii="Times New Roman" w:hAnsi="Times New Roman" w:cs="Times New Roman"/>
          <w:sz w:val="24"/>
        </w:rPr>
        <w:t xml:space="preserve">Планируемые результаты освоения программы по литературному чтению на родном (чеченском) языке включают личностные, метапредметные результаты за весь период обучения на уровне начального общего образования, а также предметные результаты за каждый год обучения. </w:t>
      </w:r>
    </w:p>
    <w:p w:rsidR="000B2188" w:rsidRPr="000B2188" w:rsidRDefault="000B2188" w:rsidP="000B218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Pr="000B2188">
        <w:rPr>
          <w:rFonts w:ascii="Times New Roman" w:hAnsi="Times New Roman" w:cs="Times New Roman"/>
          <w:sz w:val="24"/>
        </w:rPr>
        <w:t>Общая характеристика учебного предмета «Литературное чтение на родном (чеченском) языке»</w:t>
      </w:r>
    </w:p>
    <w:p w:rsidR="000E5116" w:rsidRDefault="000B2188" w:rsidP="000B218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Pr="000B2188">
        <w:rPr>
          <w:rFonts w:ascii="Times New Roman" w:hAnsi="Times New Roman" w:cs="Times New Roman"/>
          <w:sz w:val="24"/>
        </w:rPr>
        <w:t xml:space="preserve">Программа учебного предмета «Литературное чтение на родном (чеченском) языке» позволит: </w:t>
      </w:r>
    </w:p>
    <w:p w:rsidR="000E5116" w:rsidRDefault="000B2188" w:rsidP="000E5116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0B2188">
        <w:rPr>
          <w:rFonts w:ascii="Times New Roman" w:hAnsi="Times New Roman" w:cs="Times New Roman"/>
          <w:sz w:val="24"/>
        </w:rPr>
        <w:t xml:space="preserve">1) реализовать в процессе преподавания учебного предмета «Литературное чтение на родном (чеченском) языке» современные подходы к достижению личностных, метапредметных и предметных результатов обучения, сформулированных в Федеральном государственном образовательном стандарте начального общего образования (далее – ФГОС НОО); </w:t>
      </w:r>
    </w:p>
    <w:p w:rsidR="000E5116" w:rsidRDefault="000B2188" w:rsidP="000E5116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0B2188">
        <w:rPr>
          <w:rFonts w:ascii="Times New Roman" w:hAnsi="Times New Roman" w:cs="Times New Roman"/>
          <w:sz w:val="24"/>
        </w:rPr>
        <w:t xml:space="preserve">2) определить и структурировать планируемые результаты обучения и содержание учебного предмета «Литературное чтение на родном (чеченском) языке» по годам обучения </w:t>
      </w:r>
      <w:r w:rsidR="000E5116">
        <w:rPr>
          <w:rFonts w:ascii="Times New Roman" w:hAnsi="Times New Roman" w:cs="Times New Roman"/>
          <w:sz w:val="24"/>
        </w:rPr>
        <w:t>в соответствии с ФГОС НОО.</w:t>
      </w:r>
    </w:p>
    <w:p w:rsidR="00171BAB" w:rsidRDefault="000E5116" w:rsidP="000B218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="000B2188" w:rsidRPr="000B2188">
        <w:rPr>
          <w:rFonts w:ascii="Times New Roman" w:hAnsi="Times New Roman" w:cs="Times New Roman"/>
          <w:sz w:val="24"/>
        </w:rPr>
        <w:t xml:space="preserve"> 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ФГОС НОО к предметной области «Родной язык и литературное чтение на родном языке». </w:t>
      </w:r>
    </w:p>
    <w:p w:rsidR="00171BAB" w:rsidRDefault="00171BAB" w:rsidP="000B218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="000B2188" w:rsidRPr="000B2188">
        <w:rPr>
          <w:rFonts w:ascii="Times New Roman" w:hAnsi="Times New Roman" w:cs="Times New Roman"/>
          <w:sz w:val="24"/>
        </w:rPr>
        <w:t xml:space="preserve">Учебный предмет «Литературное чтение на родном (чеченском) языке» – один из основных предметов гуманитарного образования, определяющий уровень интеллектуального и нравственно-эстетического развития личности. Литературное </w:t>
      </w:r>
      <w:r w:rsidR="000B2188" w:rsidRPr="000B2188">
        <w:rPr>
          <w:rFonts w:ascii="Times New Roman" w:hAnsi="Times New Roman" w:cs="Times New Roman"/>
          <w:sz w:val="24"/>
        </w:rPr>
        <w:lastRenderedPageBreak/>
        <w:t xml:space="preserve">образование способствует воспитанию компетентного читателя, осознающего значимость чтения и изучения литературы для своего дальнейшего личностного развития, способного аргументировать свое мнение и оформлять его словесно в устных и письменных высказываниях; формирование потребности в систематическом чтении как средстве познания мира и себя в этом мире, гармонизации отношений человека и общества. </w:t>
      </w:r>
    </w:p>
    <w:p w:rsidR="00171BAB" w:rsidRDefault="00171BAB" w:rsidP="000B218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="000B2188" w:rsidRPr="000B2188">
        <w:rPr>
          <w:rFonts w:ascii="Times New Roman" w:hAnsi="Times New Roman" w:cs="Times New Roman"/>
          <w:sz w:val="24"/>
        </w:rPr>
        <w:t xml:space="preserve">В соответствии с требованиями ФГОС НОО к результатам освоения основной образовательной программы по учебному предмету «Литературное чтение на родном языке» курс направлен на формирование понимания места и роли литературы на родном языке в едином культурном пространстве Российской Федерации, в сохранении и передаче от поколения к поколению историко-культурных, нравственных, эстетических ценностей; понимания роли фольклора и художественной литературы родного народа в создании культурного, морально-этического и эстетического пространства субъекта Российской Федерации; на формирование понимания родной литературы как одной из основных национально-культурных ценностей народа, как особого способа познания жизни, как явления национальной и российской культуры, средства сохранения и передачи нравственных ценностей и традиций, формирования представлений о мире, национальной истории и культуре, воспитания потребности в систематическом чтении на родном языке для обеспечения культурной самоидентификации. </w:t>
      </w:r>
    </w:p>
    <w:p w:rsidR="00171BAB" w:rsidRDefault="00171BAB" w:rsidP="000B218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="000B2188" w:rsidRPr="000B2188">
        <w:rPr>
          <w:rFonts w:ascii="Times New Roman" w:hAnsi="Times New Roman" w:cs="Times New Roman"/>
          <w:sz w:val="24"/>
        </w:rPr>
        <w:t xml:space="preserve">Основная идея учебного предмета «Литературное чтение на родном (чеченском) языке» состоит в том, что чеченская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чеченская литература устанавливает тем самым преемственную связь прошлого, настоящего и будущего чеченской национально-культурной традиции в сознании младших школьников. </w:t>
      </w:r>
      <w:r>
        <w:rPr>
          <w:rFonts w:ascii="Times New Roman" w:hAnsi="Times New Roman" w:cs="Times New Roman"/>
          <w:sz w:val="24"/>
        </w:rPr>
        <w:t xml:space="preserve">  </w:t>
      </w:r>
    </w:p>
    <w:p w:rsidR="000B2188" w:rsidRPr="000B2188" w:rsidRDefault="00171BAB" w:rsidP="000B218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="000B2188" w:rsidRPr="000B2188">
        <w:rPr>
          <w:rFonts w:ascii="Times New Roman" w:hAnsi="Times New Roman" w:cs="Times New Roman"/>
          <w:sz w:val="24"/>
        </w:rPr>
        <w:t>Содержание учебного предмета может реализовываться во внеурочной деятельности (Приложение 1). Внеурочная деятельность, связанная с содержанием предмета «Литературное чтение на родном (чеченском) языке», планируется и организуется с учетом индивидуальных особенностей и потребностей обучающихся начальных классов, национальных и этнокультурных особенностей Чеченской Республики. В Программе также представлен список произведений для внеклассного чтения и заучивания наизусть (Приложение 2). Для внеклассного чтения учителем могут быть отобраны литературные произведения с учетом этнокультурных особенностей региона.</w:t>
      </w:r>
    </w:p>
    <w:p w:rsidR="00171BAB" w:rsidRPr="00052462" w:rsidRDefault="00171BAB" w:rsidP="00171BA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8"/>
        </w:rPr>
      </w:pPr>
    </w:p>
    <w:p w:rsidR="00171BAB" w:rsidRDefault="000B2188" w:rsidP="00171BA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171BAB">
        <w:rPr>
          <w:rFonts w:ascii="Times New Roman" w:hAnsi="Times New Roman" w:cs="Times New Roman"/>
          <w:b/>
          <w:sz w:val="24"/>
        </w:rPr>
        <w:t xml:space="preserve">Цель и задачи изучения учебного предмета «Литературное чтение </w:t>
      </w:r>
      <w:r w:rsidR="00171BAB" w:rsidRPr="00171BAB">
        <w:rPr>
          <w:rFonts w:ascii="Times New Roman" w:hAnsi="Times New Roman" w:cs="Times New Roman"/>
          <w:b/>
          <w:sz w:val="24"/>
        </w:rPr>
        <w:t xml:space="preserve">                                                     </w:t>
      </w:r>
      <w:r w:rsidRPr="00171BAB">
        <w:rPr>
          <w:rFonts w:ascii="Times New Roman" w:hAnsi="Times New Roman" w:cs="Times New Roman"/>
          <w:b/>
          <w:sz w:val="24"/>
        </w:rPr>
        <w:t>на родном (чеченском) языке»</w:t>
      </w:r>
    </w:p>
    <w:p w:rsidR="00171BAB" w:rsidRPr="00052462" w:rsidRDefault="00171BAB" w:rsidP="00171BA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8"/>
        </w:rPr>
      </w:pPr>
    </w:p>
    <w:p w:rsidR="00171BAB" w:rsidRDefault="00171BAB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</w:t>
      </w:r>
      <w:r w:rsidR="000B2188" w:rsidRPr="00171BAB">
        <w:rPr>
          <w:rFonts w:ascii="Times New Roman" w:hAnsi="Times New Roman" w:cs="Times New Roman"/>
          <w:b/>
          <w:sz w:val="24"/>
        </w:rPr>
        <w:t>Цель</w:t>
      </w:r>
      <w:r w:rsidR="000B2188" w:rsidRPr="000B2188">
        <w:rPr>
          <w:rFonts w:ascii="Times New Roman" w:hAnsi="Times New Roman" w:cs="Times New Roman"/>
          <w:sz w:val="24"/>
        </w:rPr>
        <w:t xml:space="preserve"> изучения предмета «Литературное чтение на родном (чеченском) языке» – воспитание ценностного отношения к чеченской литературе и чеченскому языку как существенной части родной культуры; включение обучающихся в культурно-языковое пространство своего народа и приобщение к его культурному наследию и современности, к традициям своего народа; осознание исторической преемственности поколений, своей ответственности за сохранение чеченской культуры. </w:t>
      </w:r>
    </w:p>
    <w:p w:rsidR="00171BAB" w:rsidRDefault="00171BAB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="000B2188" w:rsidRPr="000B2188">
        <w:rPr>
          <w:rFonts w:ascii="Times New Roman" w:hAnsi="Times New Roman" w:cs="Times New Roman"/>
          <w:sz w:val="24"/>
        </w:rPr>
        <w:t xml:space="preserve">Достижение данной цели предполагает решение следующих задач: </w:t>
      </w:r>
    </w:p>
    <w:p w:rsidR="00171BAB" w:rsidRDefault="00171BAB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0B2188" w:rsidRPr="000B2188">
        <w:rPr>
          <w:rFonts w:ascii="Times New Roman" w:hAnsi="Times New Roman" w:cs="Times New Roman"/>
          <w:sz w:val="24"/>
        </w:rPr>
        <w:t xml:space="preserve">— формирование основ российской гражданской идентичности, чувства гордости за свою Родину, российский народ и историю страны в единстве народов России, осознание своей этнической и национальной принадлежности; формирование ценностей многонационального российского общества; </w:t>
      </w:r>
    </w:p>
    <w:p w:rsidR="00171BAB" w:rsidRDefault="00171BAB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     </w:t>
      </w:r>
      <w:r w:rsidR="000B2188" w:rsidRPr="000B2188">
        <w:rPr>
          <w:rFonts w:ascii="Times New Roman" w:hAnsi="Times New Roman" w:cs="Times New Roman"/>
          <w:sz w:val="24"/>
        </w:rPr>
        <w:t xml:space="preserve">— воспитание ценностного отношения к историко-культурному опыту чеченского народа, введение обучающегося в культурно-языковое пространство своего народа; формирование у младшего школьника интереса к чеченской литературе как источнику историко-культурных, нравственных, эстетических ценностей; </w:t>
      </w:r>
    </w:p>
    <w:p w:rsidR="00171BAB" w:rsidRDefault="00171BAB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0B2188" w:rsidRPr="000B2188">
        <w:rPr>
          <w:rFonts w:ascii="Times New Roman" w:hAnsi="Times New Roman" w:cs="Times New Roman"/>
          <w:sz w:val="24"/>
        </w:rPr>
        <w:t>— формирование представлений об основных нравственно-этических ценностях, значимых для национального чеченского сознания и отражённых в родной литературе;</w:t>
      </w:r>
    </w:p>
    <w:p w:rsidR="00171BAB" w:rsidRDefault="00171BAB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0B2188" w:rsidRPr="000B2188">
        <w:rPr>
          <w:rFonts w:ascii="Times New Roman" w:hAnsi="Times New Roman" w:cs="Times New Roman"/>
          <w:sz w:val="24"/>
        </w:rPr>
        <w:t xml:space="preserve"> — обогащение знаний о художественно-эстетических возможностях чеченского языка на основе изучения произведений чеченской литературы; </w:t>
      </w:r>
    </w:p>
    <w:p w:rsidR="00171BAB" w:rsidRDefault="00171BAB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0B2188" w:rsidRPr="000B2188">
        <w:rPr>
          <w:rFonts w:ascii="Times New Roman" w:hAnsi="Times New Roman" w:cs="Times New Roman"/>
          <w:sz w:val="24"/>
        </w:rPr>
        <w:t>— формирование потребности в постоянном чтении для развития личности, для речевого самосовершенствования;</w:t>
      </w:r>
    </w:p>
    <w:p w:rsidR="00171BAB" w:rsidRDefault="00171BAB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0B2188" w:rsidRPr="000B2188">
        <w:rPr>
          <w:rFonts w:ascii="Times New Roman" w:hAnsi="Times New Roman" w:cs="Times New Roman"/>
          <w:sz w:val="24"/>
        </w:rPr>
        <w:t xml:space="preserve"> — совершенствование читательских умений понимать и оценивать содержание и специфику различных текстов, участвовать в их обсуждении; </w:t>
      </w:r>
    </w:p>
    <w:p w:rsidR="00171BAB" w:rsidRDefault="00171BAB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0B2188" w:rsidRPr="000B2188">
        <w:rPr>
          <w:rFonts w:ascii="Times New Roman" w:hAnsi="Times New Roman" w:cs="Times New Roman"/>
          <w:sz w:val="24"/>
        </w:rPr>
        <w:t xml:space="preserve">— развитие всех видов речевой деятельности, приобретение опыта создания устных и письменных высказываний о прочитанном; </w:t>
      </w:r>
    </w:p>
    <w:p w:rsidR="00171BAB" w:rsidRDefault="00171BAB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0B2188" w:rsidRPr="000B2188">
        <w:rPr>
          <w:rFonts w:ascii="Times New Roman" w:hAnsi="Times New Roman" w:cs="Times New Roman"/>
          <w:sz w:val="24"/>
        </w:rPr>
        <w:t xml:space="preserve">— развитие читательских умений. </w:t>
      </w:r>
    </w:p>
    <w:p w:rsidR="00171BAB" w:rsidRPr="00171BAB" w:rsidRDefault="00171BAB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12"/>
        </w:rPr>
      </w:pPr>
    </w:p>
    <w:p w:rsidR="00171BAB" w:rsidRPr="00171BAB" w:rsidRDefault="000B2188" w:rsidP="00171BA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171BAB">
        <w:rPr>
          <w:rFonts w:ascii="Times New Roman" w:hAnsi="Times New Roman" w:cs="Times New Roman"/>
          <w:b/>
          <w:sz w:val="24"/>
        </w:rPr>
        <w:t xml:space="preserve">Основные содержательные линии примерной рабочей программы </w:t>
      </w:r>
      <w:r w:rsidR="00171BAB" w:rsidRPr="00171BAB">
        <w:rPr>
          <w:rFonts w:ascii="Times New Roman" w:hAnsi="Times New Roman" w:cs="Times New Roman"/>
          <w:b/>
          <w:sz w:val="24"/>
        </w:rPr>
        <w:t xml:space="preserve">                                   </w:t>
      </w:r>
      <w:r w:rsidRPr="00171BAB">
        <w:rPr>
          <w:rFonts w:ascii="Times New Roman" w:hAnsi="Times New Roman" w:cs="Times New Roman"/>
          <w:b/>
          <w:sz w:val="24"/>
        </w:rPr>
        <w:t>учебного предмета «Литературное чтение на родном (чеченском) языке»</w:t>
      </w:r>
    </w:p>
    <w:p w:rsidR="00171BAB" w:rsidRPr="00052462" w:rsidRDefault="00171BAB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8"/>
        </w:rPr>
      </w:pPr>
    </w:p>
    <w:p w:rsidR="00171BAB" w:rsidRDefault="00171BAB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 w:rsidR="000B2188" w:rsidRPr="000B2188">
        <w:rPr>
          <w:rFonts w:ascii="Times New Roman" w:hAnsi="Times New Roman" w:cs="Times New Roman"/>
          <w:sz w:val="24"/>
        </w:rPr>
        <w:t xml:space="preserve">В программе учебного предмета «Литературное чтение на родном (чеченском) языке» представлено содержание, изучение которого позволит раскрыть национально-культурную специфику чеченской литературы; взаимосвязь чеченского языка и чеченской литературы с историей Чеченской Республики и России в целом, с материальной и духовной культурой чеченского народа. </w:t>
      </w:r>
    </w:p>
    <w:p w:rsidR="00171BAB" w:rsidRDefault="00171BAB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="000B2188" w:rsidRPr="000B2188">
        <w:rPr>
          <w:rFonts w:ascii="Times New Roman" w:hAnsi="Times New Roman" w:cs="Times New Roman"/>
          <w:sz w:val="24"/>
        </w:rPr>
        <w:t xml:space="preserve">Курс предназначен для расширения литературного и культурного кругозора обучающихся младших классов; произведения фольклора и чеченской классики, современной чеченской литературы, входящие в круг актуального чтения, позволяют обеспечить знакомство с ключевыми для национального сознания и чеченской культуры понятиями в контексте общечеловеческих ценностей. Предложенные обучающимся для чтения и изучения произведения чеченской литературы отражают разные стороны духовной культуры чеченского народа, актуализируют вечные ценности (добро, сострадание, великодушие, милосердие, совесть, правда, семейные ценности, патриотизм, уважение к старшим, человечность и др.). </w:t>
      </w:r>
    </w:p>
    <w:p w:rsidR="00171BAB" w:rsidRDefault="00171BAB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="000B2188" w:rsidRPr="000B2188">
        <w:rPr>
          <w:rFonts w:ascii="Times New Roman" w:hAnsi="Times New Roman" w:cs="Times New Roman"/>
          <w:sz w:val="24"/>
        </w:rPr>
        <w:t xml:space="preserve">В данной программе специфика курса «Литературное чтение на родном (чеченском) языке» реализована благодаря: </w:t>
      </w:r>
    </w:p>
    <w:p w:rsidR="00171BAB" w:rsidRDefault="00171BAB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</w:t>
      </w:r>
      <w:r w:rsidR="000B2188" w:rsidRPr="000B2188">
        <w:rPr>
          <w:rFonts w:ascii="Times New Roman" w:hAnsi="Times New Roman" w:cs="Times New Roman"/>
          <w:sz w:val="24"/>
        </w:rPr>
        <w:t xml:space="preserve">— отбору произведений, в которых отражается чеченский национальный характер, обычаи, традиции чеченского народа, духовные основы чеченской культуры, общечеловеческие ценности и мораль; </w:t>
      </w:r>
    </w:p>
    <w:p w:rsidR="00171BAB" w:rsidRDefault="00171BAB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0B2188" w:rsidRPr="000B2188">
        <w:rPr>
          <w:rFonts w:ascii="Times New Roman" w:hAnsi="Times New Roman" w:cs="Times New Roman"/>
          <w:sz w:val="24"/>
        </w:rPr>
        <w:t xml:space="preserve">— вниманию к тем произведениям чеченских писателей, в которых отражается мир чеченского детства: особенности воспитания ребёнка в семье, его взаимоотношений со сверстниками и взрослыми, особенности восприятия ребёнком окружающего мира. </w:t>
      </w:r>
      <w:r>
        <w:rPr>
          <w:rFonts w:ascii="Times New Roman" w:hAnsi="Times New Roman" w:cs="Times New Roman"/>
          <w:sz w:val="24"/>
        </w:rPr>
        <w:t xml:space="preserve">   </w:t>
      </w:r>
    </w:p>
    <w:p w:rsidR="00171BAB" w:rsidRDefault="00171BAB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0B2188" w:rsidRPr="000B2188">
        <w:rPr>
          <w:rFonts w:ascii="Times New Roman" w:hAnsi="Times New Roman" w:cs="Times New Roman"/>
          <w:sz w:val="24"/>
        </w:rPr>
        <w:t xml:space="preserve">Изучение предмета «Литературное чтение на родном (чеченском) языке» способствует обогащению речи школьников, развитию их речевой культуры и коммуникативных умений. Используется культурно-исторический подход к представлению дидактического материала, на основе которого выстраиваются проблемно-тематические блоки программы. Каждый из проблемно-тематических блоков включает сопряжённые с ним ключевые понятия, отражающие духовную и материальную культуру чеченского народа в их исторической взаимосвязи. </w:t>
      </w:r>
    </w:p>
    <w:p w:rsidR="00171BAB" w:rsidRDefault="00171BAB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    </w:t>
      </w:r>
      <w:r w:rsidR="000B2188" w:rsidRPr="000B2188">
        <w:rPr>
          <w:rFonts w:ascii="Times New Roman" w:hAnsi="Times New Roman" w:cs="Times New Roman"/>
          <w:sz w:val="24"/>
        </w:rPr>
        <w:t xml:space="preserve">В Программе содержатся разделы: «Мир вокруг нас», «Веселая азбука», </w:t>
      </w:r>
      <w:r w:rsidR="00052462">
        <w:rPr>
          <w:rFonts w:ascii="Times New Roman" w:hAnsi="Times New Roman" w:cs="Times New Roman"/>
          <w:sz w:val="24"/>
        </w:rPr>
        <w:t xml:space="preserve">                            </w:t>
      </w:r>
      <w:r w:rsidR="000B2188" w:rsidRPr="000B2188">
        <w:rPr>
          <w:rFonts w:ascii="Times New Roman" w:hAnsi="Times New Roman" w:cs="Times New Roman"/>
          <w:sz w:val="24"/>
        </w:rPr>
        <w:t xml:space="preserve">«Наша Родина», «Наши писатели», «Устное народное творчество», «Литература других народов», «Книга – лучший друг», «Чеченское устное народное творчество», «Главный город моей Республики», «Золотая осень», «Читай журнал “СтелаӀад”»!, </w:t>
      </w:r>
      <w:r w:rsidR="00052462">
        <w:rPr>
          <w:rFonts w:ascii="Times New Roman" w:hAnsi="Times New Roman" w:cs="Times New Roman"/>
          <w:sz w:val="24"/>
        </w:rPr>
        <w:t xml:space="preserve">                                      </w:t>
      </w:r>
      <w:r w:rsidR="000B2188" w:rsidRPr="000B2188">
        <w:rPr>
          <w:rFonts w:ascii="Times New Roman" w:hAnsi="Times New Roman" w:cs="Times New Roman"/>
          <w:sz w:val="24"/>
        </w:rPr>
        <w:t xml:space="preserve">«Тепло моей семьи», «Прямое и переносное значение», «Добро пожаловать, Новый Год!», «Зима», «Научиться жить», «Наши маленькие друзья», «Весна идет, весна идет!», «Родина», «Лето», «Берегите землю», «Корень знаний», «Осень», «Детские писатели», «Авторские сказки», «Будущая птица поет в гнезде», «Маленький большой мир», «Природа», «Дружба», «Фольклор других народов», «Башня культуры», «Весна», </w:t>
      </w:r>
      <w:r w:rsidR="00052462">
        <w:rPr>
          <w:rFonts w:ascii="Times New Roman" w:hAnsi="Times New Roman" w:cs="Times New Roman"/>
          <w:sz w:val="24"/>
        </w:rPr>
        <w:t xml:space="preserve">                   </w:t>
      </w:r>
      <w:r w:rsidR="000B2188" w:rsidRPr="000B2188">
        <w:rPr>
          <w:rFonts w:ascii="Times New Roman" w:hAnsi="Times New Roman" w:cs="Times New Roman"/>
          <w:sz w:val="24"/>
        </w:rPr>
        <w:t xml:space="preserve">«На чеченской земле», «Чеченский фольклор», «Земля отцов», «Мы живем в этом мире», «Красота природы в чеченской поэзии», «Сказка детства», «Сто тысяч добрых дел», «Познавай, люби нашу Родину!», «Тайны природы», «Меня ведет долг Родины», </w:t>
      </w:r>
      <w:r w:rsidR="00052462">
        <w:rPr>
          <w:rFonts w:ascii="Times New Roman" w:hAnsi="Times New Roman" w:cs="Times New Roman"/>
          <w:sz w:val="24"/>
        </w:rPr>
        <w:t xml:space="preserve">               </w:t>
      </w:r>
      <w:r w:rsidR="000B2188" w:rsidRPr="000B2188">
        <w:rPr>
          <w:rFonts w:ascii="Times New Roman" w:hAnsi="Times New Roman" w:cs="Times New Roman"/>
          <w:sz w:val="24"/>
        </w:rPr>
        <w:t>«Р</w:t>
      </w:r>
      <w:r w:rsidR="00052462">
        <w:rPr>
          <w:rFonts w:ascii="Times New Roman" w:hAnsi="Times New Roman" w:cs="Times New Roman"/>
          <w:sz w:val="24"/>
        </w:rPr>
        <w:t xml:space="preserve">одной язык», </w:t>
      </w:r>
      <w:r w:rsidR="000B2188" w:rsidRPr="000B2188">
        <w:rPr>
          <w:rFonts w:ascii="Times New Roman" w:hAnsi="Times New Roman" w:cs="Times New Roman"/>
          <w:sz w:val="24"/>
        </w:rPr>
        <w:t xml:space="preserve">«Я люблю свою светлую жизнь». </w:t>
      </w:r>
    </w:p>
    <w:p w:rsidR="000B2188" w:rsidRPr="000B2188" w:rsidRDefault="00171BAB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="000B2188" w:rsidRPr="000B2188">
        <w:rPr>
          <w:rFonts w:ascii="Times New Roman" w:hAnsi="Times New Roman" w:cs="Times New Roman"/>
          <w:sz w:val="24"/>
        </w:rPr>
        <w:t>Содержание произведений, представленных в Программе, концентрируется вокруг интересов и запросов обучающихся младших классов, что находит отражение в специфике выбранных произведений.</w:t>
      </w:r>
    </w:p>
    <w:p w:rsidR="00171BAB" w:rsidRPr="00171BAB" w:rsidRDefault="00171BAB" w:rsidP="000B2188">
      <w:pPr>
        <w:pStyle w:val="a3"/>
        <w:spacing w:line="276" w:lineRule="auto"/>
        <w:jc w:val="both"/>
        <w:rPr>
          <w:rFonts w:ascii="Times New Roman" w:hAnsi="Times New Roman" w:cs="Times New Roman"/>
          <w:sz w:val="12"/>
        </w:rPr>
      </w:pPr>
    </w:p>
    <w:p w:rsidR="00171BAB" w:rsidRPr="00171BAB" w:rsidRDefault="000B2188" w:rsidP="00171BA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171BAB">
        <w:rPr>
          <w:rFonts w:ascii="Times New Roman" w:hAnsi="Times New Roman" w:cs="Times New Roman"/>
          <w:b/>
          <w:sz w:val="24"/>
        </w:rPr>
        <w:t xml:space="preserve">Место учебного предмета «Литературное чтение на родном </w:t>
      </w:r>
      <w:r w:rsidR="00171BAB" w:rsidRPr="00171BAB">
        <w:rPr>
          <w:rFonts w:ascii="Times New Roman" w:hAnsi="Times New Roman" w:cs="Times New Roman"/>
          <w:b/>
          <w:sz w:val="24"/>
        </w:rPr>
        <w:t xml:space="preserve">                                                    </w:t>
      </w:r>
      <w:r w:rsidRPr="00171BAB">
        <w:rPr>
          <w:rFonts w:ascii="Times New Roman" w:hAnsi="Times New Roman" w:cs="Times New Roman"/>
          <w:b/>
          <w:sz w:val="24"/>
        </w:rPr>
        <w:t>(чеченском) языке» в учебном плане</w:t>
      </w:r>
    </w:p>
    <w:p w:rsidR="00171BAB" w:rsidRPr="00052462" w:rsidRDefault="00171BAB" w:rsidP="000B2188">
      <w:pPr>
        <w:pStyle w:val="a3"/>
        <w:spacing w:line="276" w:lineRule="auto"/>
        <w:jc w:val="both"/>
        <w:rPr>
          <w:rFonts w:ascii="Times New Roman" w:hAnsi="Times New Roman" w:cs="Times New Roman"/>
          <w:sz w:val="8"/>
        </w:rPr>
      </w:pPr>
    </w:p>
    <w:p w:rsidR="00171BAB" w:rsidRDefault="00171BAB" w:rsidP="000B218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="000B2188" w:rsidRPr="000B2188">
        <w:rPr>
          <w:rFonts w:ascii="Times New Roman" w:hAnsi="Times New Roman" w:cs="Times New Roman"/>
          <w:sz w:val="24"/>
        </w:rPr>
        <w:t xml:space="preserve">В соответствии с ФГОС НОО учебный предмет «Литературное чтение на родном языке» входит в предметную область «Родной язык и литературное чтение на родном языке» и является обязательным для изучения. </w:t>
      </w:r>
    </w:p>
    <w:p w:rsidR="000B2188" w:rsidRPr="000B2188" w:rsidRDefault="00171BAB" w:rsidP="000B218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="000B2188" w:rsidRPr="000B2188">
        <w:rPr>
          <w:rFonts w:ascii="Times New Roman" w:hAnsi="Times New Roman" w:cs="Times New Roman"/>
          <w:sz w:val="24"/>
        </w:rPr>
        <w:t>Программа составлена на основе требований к предметным результатам освоения основной образовательной программы, представленных в ФГОС НОО, и рассчитана на общую учебную нагрузку в объёме 270 часов (по 66 часов в 1 классе и по 68 часов во 2–4 классах).</w:t>
      </w:r>
    </w:p>
    <w:p w:rsidR="00171BAB" w:rsidRPr="00052462" w:rsidRDefault="00171BAB">
      <w:pPr>
        <w:rPr>
          <w:sz w:val="2"/>
        </w:rPr>
      </w:pPr>
    </w:p>
    <w:p w:rsidR="00171BAB" w:rsidRPr="00171BAB" w:rsidRDefault="000B2188" w:rsidP="00171BAB">
      <w:pPr>
        <w:jc w:val="center"/>
        <w:rPr>
          <w:rFonts w:ascii="Times New Roman" w:hAnsi="Times New Roman" w:cs="Times New Roman"/>
          <w:b/>
          <w:sz w:val="24"/>
        </w:rPr>
      </w:pPr>
      <w:r w:rsidRPr="00171BAB">
        <w:rPr>
          <w:rFonts w:ascii="Times New Roman" w:hAnsi="Times New Roman" w:cs="Times New Roman"/>
          <w:b/>
          <w:sz w:val="24"/>
        </w:rPr>
        <w:t xml:space="preserve">СОДЕРЖАНИЕ УЧЕБНОГО ПРЕДМЕТА «ЛИТЕРАТУРНОЕ ЧТЕНИЕ </w:t>
      </w:r>
      <w:r w:rsidR="00171BAB" w:rsidRPr="00171BAB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</w:t>
      </w:r>
      <w:r w:rsidRPr="00171BAB">
        <w:rPr>
          <w:rFonts w:ascii="Times New Roman" w:hAnsi="Times New Roman" w:cs="Times New Roman"/>
          <w:b/>
          <w:sz w:val="24"/>
        </w:rPr>
        <w:t>НА РОДНОМ (ЧЕЧЕНСКОМ) ЯЗЫКЕ»</w:t>
      </w:r>
    </w:p>
    <w:p w:rsidR="00171BAB" w:rsidRPr="00171BAB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 w:rsidRPr="00171BAB">
        <w:rPr>
          <w:rFonts w:ascii="Times New Roman" w:hAnsi="Times New Roman" w:cs="Times New Roman"/>
          <w:b/>
          <w:sz w:val="24"/>
        </w:rPr>
        <w:t xml:space="preserve">1 класс </w:t>
      </w:r>
    </w:p>
    <w:p w:rsidR="00171BAB" w:rsidRP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 w:rsidRPr="00171BAB">
        <w:rPr>
          <w:rFonts w:ascii="Times New Roman" w:hAnsi="Times New Roman" w:cs="Times New Roman"/>
          <w:b/>
          <w:sz w:val="24"/>
        </w:rPr>
        <w:t>«Вайна гонахара дуьне»</w:t>
      </w:r>
      <w:r w:rsidRPr="00171BAB">
        <w:rPr>
          <w:rFonts w:ascii="Times New Roman" w:hAnsi="Times New Roman" w:cs="Times New Roman"/>
          <w:sz w:val="24"/>
        </w:rPr>
        <w:t xml:space="preserve"> </w:t>
      </w:r>
      <w:r w:rsidRPr="00C756E9">
        <w:rPr>
          <w:rFonts w:ascii="Times New Roman" w:hAnsi="Times New Roman" w:cs="Times New Roman"/>
          <w:b/>
          <w:sz w:val="24"/>
        </w:rPr>
        <w:t xml:space="preserve">(«Мир вокруг нас») </w:t>
      </w:r>
    </w:p>
    <w:p w:rsidR="00171BAB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>Государственная и национальная символика (гимн, герб).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 Цвета. Светофор.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В школе.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>Мир приро</w:t>
      </w:r>
      <w:r w:rsidR="00052462">
        <w:rPr>
          <w:rFonts w:ascii="Times New Roman" w:hAnsi="Times New Roman" w:cs="Times New Roman"/>
          <w:sz w:val="24"/>
        </w:rPr>
        <w:t>ды (домашние и хищные животные, п</w:t>
      </w:r>
      <w:r w:rsidRPr="00171BAB">
        <w:rPr>
          <w:rFonts w:ascii="Times New Roman" w:hAnsi="Times New Roman" w:cs="Times New Roman"/>
          <w:sz w:val="24"/>
        </w:rPr>
        <w:t xml:space="preserve">тицы, насекомые, деревья, овощи, фрукты).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Дни недели.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C756E9">
        <w:rPr>
          <w:rFonts w:ascii="Times New Roman" w:hAnsi="Times New Roman" w:cs="Times New Roman"/>
          <w:b/>
          <w:sz w:val="24"/>
        </w:rPr>
        <w:t>«Самукъане абат»</w:t>
      </w:r>
      <w:r w:rsidRPr="00171BAB">
        <w:rPr>
          <w:rFonts w:ascii="Times New Roman" w:hAnsi="Times New Roman" w:cs="Times New Roman"/>
          <w:sz w:val="24"/>
        </w:rPr>
        <w:t xml:space="preserve"> </w:t>
      </w:r>
      <w:r w:rsidRPr="00C756E9">
        <w:rPr>
          <w:rFonts w:ascii="Times New Roman" w:hAnsi="Times New Roman" w:cs="Times New Roman"/>
          <w:b/>
          <w:sz w:val="24"/>
        </w:rPr>
        <w:t>(«Веселая азбука»)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Стихи, считалки, загадки о буквах чеченского алфавита. </w:t>
      </w:r>
    </w:p>
    <w:p w:rsidR="00C756E9" w:rsidRP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 w:rsidRPr="00C756E9">
        <w:rPr>
          <w:rFonts w:ascii="Times New Roman" w:hAnsi="Times New Roman" w:cs="Times New Roman"/>
          <w:b/>
          <w:sz w:val="24"/>
        </w:rPr>
        <w:t xml:space="preserve">«Вайн Даймохк» («Наша Родина»)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Вайн Даймохк (Наша Родина).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Соьлжа-ГӀала (Город Грозный).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Вайн турпалхой (Наши герои).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>Халкъан хазна (Ценность народа).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 Ж. Махмаев. Рассказы «Бераш – вайн хиндерг» («Дети – наше будущее») или Л. Арсалиева. Стихотворение «Соьлжа-ГӀала» («Город Грозный») (вариативная часть). </w:t>
      </w:r>
      <w:r w:rsidRPr="00171BAB">
        <w:rPr>
          <w:rFonts w:ascii="Times New Roman" w:hAnsi="Times New Roman" w:cs="Times New Roman"/>
          <w:sz w:val="24"/>
        </w:rPr>
        <w:lastRenderedPageBreak/>
        <w:t xml:space="preserve">Тексты о героях: Ахмат-Хаджи Кадыров, Ханпаша Нурадилов, Асланбек Шерипов, Мовлид Висаитов.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C756E9">
        <w:rPr>
          <w:rFonts w:ascii="Times New Roman" w:hAnsi="Times New Roman" w:cs="Times New Roman"/>
          <w:b/>
          <w:sz w:val="24"/>
        </w:rPr>
        <w:t>«Вайн йаздархой» («Наши писатели»)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А. Айдамиров. Стихотворение «Нана-мохк» («Мать-земля»).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А. Сулейманов. Поэма «Дахаран генаш» («Ветви жизни») (отрывок).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Ахмадов. Сказка «Писулиг» («Котенок»).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С. Гацаев. Стихотворение «Борз» («Волк»).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А. Халикова. Стихотворение «Зингат» («Муравей»).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C756E9">
        <w:rPr>
          <w:rFonts w:ascii="Times New Roman" w:hAnsi="Times New Roman" w:cs="Times New Roman"/>
          <w:b/>
          <w:sz w:val="24"/>
        </w:rPr>
        <w:t>«Халкъан барта кхолларалла»</w:t>
      </w:r>
      <w:r w:rsidRPr="00171BAB">
        <w:rPr>
          <w:rFonts w:ascii="Times New Roman" w:hAnsi="Times New Roman" w:cs="Times New Roman"/>
          <w:sz w:val="24"/>
        </w:rPr>
        <w:t xml:space="preserve"> </w:t>
      </w:r>
      <w:r w:rsidRPr="00C756E9">
        <w:rPr>
          <w:rFonts w:ascii="Times New Roman" w:hAnsi="Times New Roman" w:cs="Times New Roman"/>
          <w:b/>
          <w:sz w:val="24"/>
        </w:rPr>
        <w:t>(«Устное народное творчество»)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Аганан иллеш (Колыбельные песни).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Чехкааларш (Скороговорки).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Дагардарш (Считалки). Кицанаш (Пословицы).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ХӀетал-металш (Загадки).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Нохчийн халкъан туьйранаш (Народные сказки): «Тамашийна йоI» («Чудесная девочка»), «Хьекъале Iу» («Умный пастух») или «Борззий, цхьогаллий, ломмий» («Волк, лиса и лев»), «Цхьогаллий, пхьагаллий» («Лиса и заяц») (вариативная часть).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C756E9">
        <w:rPr>
          <w:rFonts w:ascii="Times New Roman" w:hAnsi="Times New Roman" w:cs="Times New Roman"/>
          <w:b/>
          <w:sz w:val="24"/>
        </w:rPr>
        <w:t>«Кхечу къаьмнийн литература» («Литература других народов»)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В. А. Осеева. Рассказы «Цхьаьна» («Вместе»), «Иштта дӀа» («Просто так») (В переводе Петировой П.).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В. Г. Сутеев. Сказка «Ӏаж» («Яблоко»). (В переводе Петировой П.). </w:t>
      </w:r>
    </w:p>
    <w:p w:rsidR="00C756E9" w:rsidRPr="00052462" w:rsidRDefault="00C756E9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12"/>
        </w:rPr>
      </w:pPr>
    </w:p>
    <w:p w:rsidR="00C756E9" w:rsidRP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 w:rsidRPr="00C756E9">
        <w:rPr>
          <w:rFonts w:ascii="Times New Roman" w:hAnsi="Times New Roman" w:cs="Times New Roman"/>
          <w:b/>
          <w:sz w:val="24"/>
        </w:rPr>
        <w:t xml:space="preserve">2 класс </w:t>
      </w:r>
    </w:p>
    <w:p w:rsidR="00C756E9" w:rsidRP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 w:rsidRPr="00C756E9">
        <w:rPr>
          <w:rFonts w:ascii="Times New Roman" w:hAnsi="Times New Roman" w:cs="Times New Roman"/>
          <w:b/>
          <w:sz w:val="24"/>
        </w:rPr>
        <w:t xml:space="preserve">Вводный урок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А. Демеев. Стихотворение «Нохчийчоь» («Чечня»).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C756E9">
        <w:rPr>
          <w:rFonts w:ascii="Times New Roman" w:hAnsi="Times New Roman" w:cs="Times New Roman"/>
          <w:b/>
          <w:sz w:val="24"/>
        </w:rPr>
        <w:t>«Уггар дика доттагӀ – жайна» («Книга – лучший друг»)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Ахмадов. Стихотворение «Жайна» («Книга»).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C756E9">
        <w:rPr>
          <w:rFonts w:ascii="Times New Roman" w:hAnsi="Times New Roman" w:cs="Times New Roman"/>
          <w:b/>
          <w:sz w:val="24"/>
        </w:rPr>
        <w:t>«Нохчийн халкъан барта кхолларалла» («Чеченское устное народное творчество»)</w:t>
      </w:r>
      <w:r w:rsidRPr="00171BAB">
        <w:rPr>
          <w:rFonts w:ascii="Times New Roman" w:hAnsi="Times New Roman" w:cs="Times New Roman"/>
          <w:sz w:val="24"/>
        </w:rPr>
        <w:t xml:space="preserve"> Чехкааларш (Скороговорки).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Дагардарш (Считалки).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Кицанаш (Пословицы).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ХӀетал-металш (Загадки).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Нохчийн халкъан туьйранаш (Народные сказки): «Бабин ЧӀирдиг» («Бабушкин Чирдиг»), «Зуьно дина хӀилла» («Как еж схитрил»), «Газагуьзалгаш» («Козлята»).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Детский фольклор. Потешки, детские песенки.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C756E9">
        <w:rPr>
          <w:rFonts w:ascii="Times New Roman" w:hAnsi="Times New Roman" w:cs="Times New Roman"/>
          <w:b/>
          <w:sz w:val="24"/>
        </w:rPr>
        <w:t>«Сан Даймехкан коьрта гӀала» («Главный город моей Республики»)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>Ш. Макалов. Стихотворение «Соьлжа-ГӀала» («Грозный»).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 Ш. Хасаров. Стихотворение «СтиглагӀала» («Небоскреб»).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С. Яшуркаев. Стихотворение «Светофор».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C756E9">
        <w:rPr>
          <w:rFonts w:ascii="Times New Roman" w:hAnsi="Times New Roman" w:cs="Times New Roman"/>
          <w:b/>
          <w:sz w:val="24"/>
        </w:rPr>
        <w:t>«Дашо гуьйре» («Золотая осень»)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Ш. Макалов. Стихотворение «Гуьйре» («Осень»).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Сейлмуханов. Стихотворение «Деса Ӏалам» («Опустевшая природа»).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А. Тапалаева. Сказка «Малонча» («Лодырь»).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Х. Батаева. Стихотворение «Гуьйре» («Осень»).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П. Абубакарова. Стихотворение «Дешнех ловзар» («Игра в слова»).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C756E9">
        <w:rPr>
          <w:rFonts w:ascii="Times New Roman" w:hAnsi="Times New Roman" w:cs="Times New Roman"/>
          <w:b/>
          <w:sz w:val="24"/>
        </w:rPr>
        <w:t>«Деша журнал “СтелаӀад”»! («Читай журнал “СтелаӀад”»!)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Ш. Макалов. Стихотворение «СтелаӀад» («Радуга»).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Л. Н. Толстой. Текст-рассуждение «ХӀорда чуьра хи стенга доьду?»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lastRenderedPageBreak/>
        <w:t xml:space="preserve">Гочдинарг – Бадаева А. («Куда девается вода из моря?») (В переводе Бадаевой А.).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Ӏ. Юсупов. Стихотворение «Дита хьоза» («Не трогай воробья»).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C756E9">
        <w:rPr>
          <w:rFonts w:ascii="Times New Roman" w:hAnsi="Times New Roman" w:cs="Times New Roman"/>
          <w:b/>
          <w:sz w:val="24"/>
        </w:rPr>
        <w:t>«Сан доьзалан йовхо» («Тепло моей семьи»)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А. Сулейманов. Стихотворение «Нана» («Мать»).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Ахмадов. Стихотворение «Доьзал» («Семья»).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У. Гайсултанов. Рассказ «БӀоба эккхор» («Прогнать чудовище»).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Ӏ. Демеев. Стихотворение «Дадин зезаг» («Дедушкин цветок»).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С. Шамилов. Сказка «Жима цӀа» («Маленький домик»).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Ж. Махмаев. Рассказ «Деза денош» («Праздничные дни»).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С. Гацаев. Стихотворение «Жимачу кӀентан ойланаш» («Мечты маленького мальчика»). </w:t>
      </w:r>
      <w:r w:rsidRPr="00C756E9">
        <w:rPr>
          <w:rFonts w:ascii="Times New Roman" w:hAnsi="Times New Roman" w:cs="Times New Roman"/>
          <w:b/>
          <w:sz w:val="24"/>
        </w:rPr>
        <w:t>«Марша да хьо, Керла Шо!» («Добро пожаловать, Новый Год!»)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Д. Кагерманов. Стихотворение «ГӀура-Дада» («Дед-Мороз»).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А. Тапалаева. Сказка «Керла Шо кхана хир ду» («Новый Год будет завтра»).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«Ӏа» («Зима»)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Ӏ.-Хь. Хатуев. Стихотворение «Керла луо» («Новый снег»).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М.-С. Гадаев. Стихотворение «Жимачу кӀентан илли» («Песнь маленького мальчика»).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Сейлмуханов. Стихотворение «Хьоза» («Воробей»).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Ю. Яралиев. Рассказ «КӀайн Ӏахар» («Белый ягненок»).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Э. Мамакаев. Стихотворение «Гуди» («Гуди»).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C756E9">
        <w:rPr>
          <w:rFonts w:ascii="Times New Roman" w:hAnsi="Times New Roman" w:cs="Times New Roman"/>
          <w:b/>
          <w:sz w:val="24"/>
        </w:rPr>
        <w:t>«Ваха Ӏама» («Научиться жить»)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Хь. Аболханов. Стихотворение «Ваха Ӏама» («Научиться жить»).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Ж. Махмаев. Рассказ «Дика лар» («Хороший след»).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Ӏ.-Хь. Хатуев. Стихотворение «Теша» («Верю»). </w:t>
      </w:r>
    </w:p>
    <w:p w:rsidR="00C756E9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Ахмадов. Рассказ «Дада волчохь, йуьртахь» («В селе у дедушки»).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Ю. Яралиев. Стихотворение «Марха къобалдойла» («С праздником разговения»).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D22A83">
        <w:rPr>
          <w:rFonts w:ascii="Times New Roman" w:hAnsi="Times New Roman" w:cs="Times New Roman"/>
          <w:b/>
          <w:sz w:val="24"/>
        </w:rPr>
        <w:t>«Вайн кегий доттагӀий» («Наши маленькие друзья»)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А. Демеев. Стихотворение «ГӀаз» («Гусь»).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И. Хабаев. Рассказ «Дингад» («Ласка»).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Ш. Хасаров. Стихотворение «Жима кхор» («Маленькая груша»).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Х. Хасаев. Рассказ «Лийчар» («Купание»).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Сакаева. Стихотворение «Кертахь лиэлеша нӀаьна йу» («Ходит петух в саду»).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D22A83">
        <w:rPr>
          <w:rFonts w:ascii="Times New Roman" w:hAnsi="Times New Roman" w:cs="Times New Roman"/>
          <w:b/>
          <w:sz w:val="24"/>
        </w:rPr>
        <w:t>БӀаьсте йогӀу, бӀаьсте йогӀу! («Весна идет, весна идет!»)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Х. Сатуев. Стихотворение «БӀаьсте йогӀу» («Весна идет»).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Ӏ. Демеев. Стихотворение «Сан совгӀат» («Мой подарок»).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С. Цугаев. Стихотворение «Со мамел хьалха хьалагӀоттур йу…» («Я встану раньше мамы…»).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Ш. Макалов. Стихотворение «Сийна бӀаьсте» («Зеленая весна»).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Ахмадов. Рассказ «БӀаьстенан гӀовгӀа» («Весенний шум»).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Сейлмуханов. Стихотворение «Кхечи бӀаьсте» («Наступила весна»).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Хь. Талхадов. Стихотворение «БӀаьсте» («Весна»).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Ш. Арсанукаев. ХӀетал-металш (Загадки). </w:t>
      </w:r>
    </w:p>
    <w:p w:rsidR="00D22A83" w:rsidRP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 w:rsidRPr="00D22A83">
        <w:rPr>
          <w:rFonts w:ascii="Times New Roman" w:hAnsi="Times New Roman" w:cs="Times New Roman"/>
          <w:b/>
          <w:sz w:val="24"/>
        </w:rPr>
        <w:t xml:space="preserve">«Даймохк» («Родина»)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Ахмадов. Стихотворение «Даймохк» («Родина»).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Бексултанов. Рассказ «Даймохк хӀун йу?» («Что значит Родина?»).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П. Абубакарова. Стихотворение «Соьлжа-ГӀала» («Грозный»).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Ш. Окуев. Стихотворение «Даймохк» («Родина»).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lastRenderedPageBreak/>
        <w:t xml:space="preserve">Х. Батаева. Стихотворение «КӀиран ворхӀ де» («Семь дней недели»).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Ӏ.-Хь. Хатуев. Стихотворение «Къонах» («Герой»).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Б. Анзорова. Стихотворение «Турпала Ханпаша» («Герой Ханпаша»).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D22A83">
        <w:rPr>
          <w:rFonts w:ascii="Times New Roman" w:hAnsi="Times New Roman" w:cs="Times New Roman"/>
          <w:b/>
          <w:sz w:val="24"/>
        </w:rPr>
        <w:t>«Аьхке» («Лето»)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Ш. Макалов Стихотворения «Аьхке» («Лето»), «Къоршкъари» («Коршкари»).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Магомаева Рассказ «БаӀ» («Колючка»). «Кхечу къаьмнийн литература» («Литература других народов»)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Л. Н. Толстой Сказка «Воккха стаггий, хинаний» («Мужик и водяной») </w:t>
      </w:r>
    </w:p>
    <w:p w:rsidR="00D22A83" w:rsidRP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</w:rPr>
      </w:pPr>
      <w:r w:rsidRPr="00D22A83">
        <w:rPr>
          <w:rFonts w:ascii="Times New Roman" w:hAnsi="Times New Roman" w:cs="Times New Roman"/>
          <w:i/>
          <w:sz w:val="24"/>
        </w:rPr>
        <w:t xml:space="preserve">(В переводе Бисултанова А.).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Вежарий ГриммгӀар. Сказка «Хударан кхаба» («Горшочек каши»)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D22A83">
        <w:rPr>
          <w:rFonts w:ascii="Times New Roman" w:hAnsi="Times New Roman" w:cs="Times New Roman"/>
          <w:i/>
          <w:sz w:val="24"/>
        </w:rPr>
        <w:t>(В переводе Муртазова А.).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D22A83" w:rsidRPr="00052462" w:rsidRDefault="00D22A83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12"/>
        </w:rPr>
      </w:pPr>
    </w:p>
    <w:p w:rsidR="00D22A83" w:rsidRP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 w:rsidRPr="00D22A83">
        <w:rPr>
          <w:rFonts w:ascii="Times New Roman" w:hAnsi="Times New Roman" w:cs="Times New Roman"/>
          <w:b/>
          <w:sz w:val="24"/>
        </w:rPr>
        <w:t xml:space="preserve">3 класс </w:t>
      </w:r>
    </w:p>
    <w:p w:rsidR="00D22A83" w:rsidRP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 w:rsidRPr="00D22A83">
        <w:rPr>
          <w:rFonts w:ascii="Times New Roman" w:hAnsi="Times New Roman" w:cs="Times New Roman"/>
          <w:b/>
          <w:sz w:val="24"/>
        </w:rPr>
        <w:t xml:space="preserve">Вводный урок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Ш. Макалов. Стихотворение «Ларделаш латта» («Берегите землю»).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D22A83">
        <w:rPr>
          <w:rFonts w:ascii="Times New Roman" w:hAnsi="Times New Roman" w:cs="Times New Roman"/>
          <w:b/>
          <w:sz w:val="24"/>
        </w:rPr>
        <w:t>«Кхетаман орам» («Корень знаний»)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А. Демеев. Стихотворение «Кхетаман орам» («Корень знаний»).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«Гуьйре» («Осень»)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С. Гацаев. Стихотворение «ДогӀа догӀуш ду» («Дождь идет»).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Сакаева. Стихотворение «Йац хьо, гуьйре, дагна чевне» («Ты не ранишь сердце, осень»).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Х. Хасаев. Рассказ «Шийла Ӏуьйре» («Холодное утро»).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З. Сулейманова. Стихотворение «ГӀаргӀулеш» («Журавли»).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D22A83">
        <w:rPr>
          <w:rFonts w:ascii="Times New Roman" w:hAnsi="Times New Roman" w:cs="Times New Roman"/>
          <w:b/>
          <w:sz w:val="24"/>
        </w:rPr>
        <w:t>«Берийн йаздархой» («Детские писатели»)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У. Гайсултанов. Рассказ «Ӏалам хаздан диэза» («Природу надо благоустраивать»).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Х. Саракаев. Стихотворение «Дика кӀант Муса» («Хороший мальчик Муса»).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Д. Кагерманов. Стихотворение «Маьлхан хӀуш» («Подсолнухи»).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Ж. Махмаев. Рассказ «ГӀуоралгаш» («Мороженое»).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D22A83">
        <w:rPr>
          <w:rFonts w:ascii="Times New Roman" w:hAnsi="Times New Roman" w:cs="Times New Roman"/>
          <w:b/>
          <w:sz w:val="24"/>
        </w:rPr>
        <w:t>«Йаздархойн туьйранаш» («Авторские сказки»)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С.-М. Гелагаев. Стихотворение «Туьйранан новкъадалар» («Сказка вышла в путь»).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Б. Дикаев. Сказка «КӀайн полларчий стенга даха-те?» («Куда подевались белые бабочки?»).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З. Сулейманова. Сказка «Догмайра Шахьсан» («Отважный Шахсан»).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А. Тапалаева. Сказка «Массарна дерг – ловзар» («Что всем – праздник»). </w:t>
      </w:r>
    </w:p>
    <w:p w:rsidR="00D22A83" w:rsidRP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 w:rsidRPr="00D22A83">
        <w:rPr>
          <w:rFonts w:ascii="Times New Roman" w:hAnsi="Times New Roman" w:cs="Times New Roman"/>
          <w:b/>
          <w:sz w:val="24"/>
        </w:rPr>
        <w:t xml:space="preserve">«Хиндолу хьоза бенахь дека» («Будущая птица поет в гнезде»)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Магомадов. Рассказ «Дуьххьарлера толам» («Первая победа»).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С. Дакаев. Стихотворение «Дош» («Слово»).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>I. Гайсултанов. Рассказ «ЯрагIи» («Яраги»).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D22A83">
        <w:rPr>
          <w:rFonts w:ascii="Times New Roman" w:hAnsi="Times New Roman" w:cs="Times New Roman"/>
          <w:b/>
          <w:sz w:val="24"/>
        </w:rPr>
        <w:t xml:space="preserve"> «Жима, доккха дуьне» («Маленький большой мир»)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>Х. Батаева. Стихотворение «Хьуьно патар хецна…» («Лес пустил почки»).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 Э. Мамакаев. Стихотворение «Ӏелий, киттий, аьпашший» («Али, шарик и враки»).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 Н. Пашаев. Стихотворение «Барзо диъна моз» («Мед съел волк»). </w:t>
      </w:r>
    </w:p>
    <w:p w:rsidR="00D22A83" w:rsidRP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 w:rsidRPr="00D22A83">
        <w:rPr>
          <w:rFonts w:ascii="Times New Roman" w:hAnsi="Times New Roman" w:cs="Times New Roman"/>
          <w:b/>
          <w:sz w:val="24"/>
        </w:rPr>
        <w:t xml:space="preserve">«Ӏалам» («Природа»)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С. Гацаев. Стихотворение «Хьуьнах» («В лесу»).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Ахмадов. Сказка «ГӀундалгӀеш, цӀазамаш, муьргаш, комарш» («Бузина, земляника, калина, ежевика»).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С. Гелагаев. Стихотворение «Олхазарийн къамел» («Разговор птиц»).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lastRenderedPageBreak/>
        <w:t xml:space="preserve">М. Мамакаев. Стихотворение «Хьуьнан илли» («Лесная песнь»).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D22A83">
        <w:rPr>
          <w:rFonts w:ascii="Times New Roman" w:hAnsi="Times New Roman" w:cs="Times New Roman"/>
          <w:b/>
          <w:sz w:val="24"/>
        </w:rPr>
        <w:t>«Ӏа» («Зима»)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Ахмадов. Стихотворение «Керла Шо» («Новый Год»).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Дикаев. Стихотворение «Ӏаьнан бӀаьргаш» («Глаза зимы»).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Х. Умхаев. Стихотворение «Шийла Ӏа» («Холодная зима»).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Алиев. Рассказ «Пхьар» («Мастер»). </w:t>
      </w:r>
    </w:p>
    <w:p w:rsidR="00D22A83" w:rsidRP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 w:rsidRPr="00D22A83">
        <w:rPr>
          <w:rFonts w:ascii="Times New Roman" w:hAnsi="Times New Roman" w:cs="Times New Roman"/>
          <w:b/>
          <w:sz w:val="24"/>
        </w:rPr>
        <w:t xml:space="preserve">«ДоттагӀалла» («Дружба»)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Ш. Цуруев. Стихотворение «ДоттагӀалла» («Дружба»).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Ш. Макалов. Сказка «Кхо полла» («Три бабочки»).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Бексултанов. Рассказ «ДоттагӀа» («Друг»).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А. Демеев. Стихотворение «ДоттагӀчуьнга кехат» («Письмо другу»).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D22A83">
        <w:rPr>
          <w:rFonts w:ascii="Times New Roman" w:hAnsi="Times New Roman" w:cs="Times New Roman"/>
          <w:b/>
          <w:sz w:val="24"/>
        </w:rPr>
        <w:t>«Кхечу къаьмнийн фольклор» («Фольклор других народов»)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Русская народная сказка «Тамашийна тамаша, Ӏаламате Ӏаламат» («Чудо-чудное, диво-дивное»).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Грузинская народная сказка «Уггар нуьцкъалниг» («Самый сильный»).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Арабская народная сказка «Синдбад-ХӀордахо» («Синдбад-Мореход»).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D22A83">
        <w:rPr>
          <w:rFonts w:ascii="Times New Roman" w:hAnsi="Times New Roman" w:cs="Times New Roman"/>
          <w:b/>
          <w:sz w:val="24"/>
        </w:rPr>
        <w:t>«ГӀиллакхан гӀала» («Башня культуры»)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В. Ш. Расумов. Рассказ «ГӀиллакхан гӀала» («Башня культуры»).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И. Закриев. Рассказ «Пеша уллехь къамелаш» («Разговоры у печки»).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Ахмадов. Стихотворение «Марха досту де» («Праздник разговения»).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D22A83">
        <w:rPr>
          <w:rFonts w:ascii="Times New Roman" w:hAnsi="Times New Roman" w:cs="Times New Roman"/>
          <w:b/>
          <w:sz w:val="24"/>
        </w:rPr>
        <w:t>«БӀаьсте» («Весна»)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Бексултанов. Рассказ «БӀаьсте» («Весна»).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Сейлмуханов. Стихотворение «Зезагаш» («Цветы»).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Х. Хасаев. Рассказ «Баркалла» («Благодарность»).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Ахмадов. Стихотворение «БӀаьстенан ловзар» («Праздник весны»).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У. Гайсултанов. Рассказ «ЧӀегӀардиган бен» («Гнездо ласточки»).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D22A83">
        <w:rPr>
          <w:rFonts w:ascii="Times New Roman" w:hAnsi="Times New Roman" w:cs="Times New Roman"/>
          <w:b/>
          <w:sz w:val="24"/>
        </w:rPr>
        <w:t>«Нохчийн махкахь» («На чеченской земле»)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Бухадиев. Стихотворение «Нохчийн махкахь» («На чеченской земле»).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Н. Пашаев. Стихотворение «Даймахке марзо» («Любовь к Родине»).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А.-Х. Хамидов. Стихотворение «Зезаг ду бацалахь лепаш…» («Цветок в траве сияет»).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Л. Абдулаев. Стихотворение «ХӀораннан а шен мотт бу» («У всех есть свой язык»). </w:t>
      </w:r>
    </w:p>
    <w:p w:rsidR="00D22A83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>Х. Батаева. Стихотворение «Йовза кӀорнийн цӀераш» («Названия детенышей»).</w:t>
      </w:r>
    </w:p>
    <w:p w:rsidR="00175CD4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 М. Бексултанов. Рассказ «Турпалхо мила ву?» («Кто такой герой?»). </w:t>
      </w:r>
    </w:p>
    <w:p w:rsidR="00175CD4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Ахмадов. Рассказ «ТӀергӀан пазаташ» («Шерстяные носки»). </w:t>
      </w:r>
    </w:p>
    <w:p w:rsidR="00175CD4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Б. Анзорова. Стихотворение «Ма гойла» («Да не увидим»). </w:t>
      </w:r>
    </w:p>
    <w:p w:rsidR="00175CD4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5CD4">
        <w:rPr>
          <w:rFonts w:ascii="Times New Roman" w:hAnsi="Times New Roman" w:cs="Times New Roman"/>
          <w:b/>
          <w:sz w:val="24"/>
        </w:rPr>
        <w:t>«Нохчийн фольклор» («Чеченский фольклор»)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175CD4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Сказка «Маьлхан а, бухӀанан а къовсам» («Спор солнца и совы»). </w:t>
      </w:r>
    </w:p>
    <w:p w:rsidR="00175CD4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Сказка «КхорбӀелиг» («Чиж»). Притча «Ден весет» («Завет отца»). </w:t>
      </w:r>
    </w:p>
    <w:p w:rsidR="00175CD4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Сказка «Къинхетаме кӀант» («Добрый парень»). </w:t>
      </w:r>
    </w:p>
    <w:p w:rsidR="00175CD4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Сказка «ХӀунда ду пхьагалан балда даьттӀа?» («Почему у зайца губа рассечена?»). </w:t>
      </w:r>
    </w:p>
    <w:p w:rsidR="00175CD4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Сказка «Таллархо» («Охотник»). </w:t>
      </w:r>
    </w:p>
    <w:p w:rsidR="00175CD4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5CD4">
        <w:rPr>
          <w:rFonts w:ascii="Times New Roman" w:hAnsi="Times New Roman" w:cs="Times New Roman"/>
          <w:b/>
          <w:sz w:val="24"/>
        </w:rPr>
        <w:t>«Аьхке» («Лето»)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175CD4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А.-Х. Хатуев. Стихотворение «Аьхке» («Лето»). </w:t>
      </w:r>
    </w:p>
    <w:p w:rsidR="00175CD4" w:rsidRPr="00052462" w:rsidRDefault="00175CD4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12"/>
        </w:rPr>
      </w:pPr>
    </w:p>
    <w:p w:rsidR="00175CD4" w:rsidRPr="00175CD4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 w:rsidRPr="00175CD4">
        <w:rPr>
          <w:rFonts w:ascii="Times New Roman" w:hAnsi="Times New Roman" w:cs="Times New Roman"/>
          <w:b/>
          <w:sz w:val="24"/>
        </w:rPr>
        <w:t xml:space="preserve">4 класс </w:t>
      </w:r>
    </w:p>
    <w:p w:rsidR="00175CD4" w:rsidRP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 w:rsidRPr="00175CD4">
        <w:rPr>
          <w:rFonts w:ascii="Times New Roman" w:hAnsi="Times New Roman" w:cs="Times New Roman"/>
          <w:b/>
          <w:sz w:val="24"/>
        </w:rPr>
        <w:t>Вводный урок</w:t>
      </w:r>
    </w:p>
    <w:p w:rsidR="00052462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 М. Мамакаев, М.-С. Гадаев, А. Сулейманов. Отрывки стихотворений о Родине. </w:t>
      </w:r>
      <w:r w:rsidR="00052462">
        <w:rPr>
          <w:rFonts w:ascii="Times New Roman" w:hAnsi="Times New Roman" w:cs="Times New Roman"/>
          <w:sz w:val="24"/>
        </w:rPr>
        <w:t xml:space="preserve">                              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lastRenderedPageBreak/>
        <w:t xml:space="preserve">«Дай баьхна латта» («Земля отцов»)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С. Дакаев. Стихотворение «Нохчийчоь» («Чечня»).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>С. Мусаев. Рассказ «Орамаш» («Корни»).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 Ӏ. Шайхиев. Стихотворение «БӀаьвнаш» («Башни»).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Ахмадов. Стихотворение «Нохчийн шира кхерчаш» («Древние чеченские очаги»)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5CD4">
        <w:rPr>
          <w:rFonts w:ascii="Times New Roman" w:hAnsi="Times New Roman" w:cs="Times New Roman"/>
          <w:b/>
          <w:sz w:val="24"/>
        </w:rPr>
        <w:t>«Вай дуьнен чохь деха…»</w:t>
      </w:r>
      <w:r w:rsidRPr="00171BAB">
        <w:rPr>
          <w:rFonts w:ascii="Times New Roman" w:hAnsi="Times New Roman" w:cs="Times New Roman"/>
          <w:sz w:val="24"/>
        </w:rPr>
        <w:t xml:space="preserve"> </w:t>
      </w:r>
      <w:r w:rsidRPr="00175CD4">
        <w:rPr>
          <w:rFonts w:ascii="Times New Roman" w:hAnsi="Times New Roman" w:cs="Times New Roman"/>
          <w:b/>
          <w:sz w:val="24"/>
        </w:rPr>
        <w:t>(«Мы живем в этом мире»)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Ю. Яралиев. Притча «ВорхӀ лам» («Семь гор»).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Ш. Макалов. Сказка «Маьлхан хьехам» («Совет солнца»).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Бексултанов. Рассказ «Баьпкан цуьргаш» («Крошки хлеба»).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Ш. Цуруев. Стихотворение «ДоттагӀий-бӀаьвнаш» («Друзья-башни»).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5CD4">
        <w:rPr>
          <w:rFonts w:ascii="Times New Roman" w:hAnsi="Times New Roman" w:cs="Times New Roman"/>
          <w:b/>
          <w:sz w:val="24"/>
        </w:rPr>
        <w:t>«Исбаьхьа Ӏалам нохчийн поэзехь» («Красота природы в чеченской поэзии»)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Мамакаев. Стихотворение «Гуьйре» («Осень»).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>Ш. Арсанукаев. Стихотворение «Гуьйренан тӀуьначу Бешахь ду тийна…» («Тихо в с</w:t>
      </w:r>
      <w:r w:rsidR="00052462">
        <w:rPr>
          <w:rFonts w:ascii="Times New Roman" w:hAnsi="Times New Roman" w:cs="Times New Roman"/>
          <w:sz w:val="24"/>
        </w:rPr>
        <w:t>е</w:t>
      </w:r>
      <w:r w:rsidRPr="00171BAB">
        <w:rPr>
          <w:rFonts w:ascii="Times New Roman" w:hAnsi="Times New Roman" w:cs="Times New Roman"/>
          <w:sz w:val="24"/>
        </w:rPr>
        <w:t xml:space="preserve">ром осеннем саду…»).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С. Гацаев. Стихотворение «Суна хьуьнхахь деши гира…» («Я в лесу увидел золото…»). </w:t>
      </w:r>
    </w:p>
    <w:p w:rsidR="00175CD4" w:rsidRDefault="00175CD4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А. </w:t>
      </w:r>
      <w:r w:rsidR="000B2188" w:rsidRPr="00171BAB">
        <w:rPr>
          <w:rFonts w:ascii="Times New Roman" w:hAnsi="Times New Roman" w:cs="Times New Roman"/>
          <w:sz w:val="24"/>
        </w:rPr>
        <w:t xml:space="preserve">Айдамиров. Стихотворение «Аьхкено кхелина дитташ…» («Деревья, украшенные летом…»).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Кибиев. Стихотворение «Ломахь Ӏа» («Зима в горах»).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>А. Бисултанов. Стихотвор</w:t>
      </w:r>
      <w:r w:rsidR="00175CD4">
        <w:rPr>
          <w:rFonts w:ascii="Times New Roman" w:hAnsi="Times New Roman" w:cs="Times New Roman"/>
          <w:sz w:val="24"/>
        </w:rPr>
        <w:t>ение «Илли ду-кх хьо, Ӏа» («Ты в</w:t>
      </w:r>
      <w:r w:rsidRPr="00171BAB">
        <w:rPr>
          <w:rFonts w:ascii="Times New Roman" w:hAnsi="Times New Roman" w:cs="Times New Roman"/>
          <w:sz w:val="24"/>
        </w:rPr>
        <w:t xml:space="preserve">едь песня, зима»).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Л. Жумалаева. Стихотворение «Буьйсанан илли» («Ночная песня»).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Ӏ. Мамакаев. Стихотворение «БӀаьстенан йуьхь» («Начало весны»).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Б. Саидов. Стихотворение «Кемсийн га» («Гроздь винограда»).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Ш. Окуев. Стихотворение «Тхи» («Роса»).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>«</w:t>
      </w:r>
      <w:r w:rsidRPr="00175CD4">
        <w:rPr>
          <w:rFonts w:ascii="Times New Roman" w:hAnsi="Times New Roman" w:cs="Times New Roman"/>
          <w:b/>
          <w:sz w:val="24"/>
        </w:rPr>
        <w:t>Бераллин туьйра» («Сказка детства»)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Н. Пашаев. Стихотворение «Бералла» («Детство»).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Магомаева. Рассказ «Гуьйренан совгӀаташ» («Дары осени»).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Дикаев. Стихотворение «Нохчийн хӀусам» («Дом чеченца»).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С. Курумова. Отрывки из повести «Ца йиначу ненан хӀусамехь» («В доме неродившей матери»).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М.-С. Гадаев. Рассказ «ДоттагӀ» («Дружок»).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Х.-М. Эдилов. Стихотворение «Луо ду догӀуш» («Снег идет»).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З. Эльдерханова. Рассказ «Деца йеъча» («Визит тети»).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Х. Ошаев. Пьеса «Полла». </w:t>
      </w:r>
    </w:p>
    <w:p w:rsidR="00175CD4" w:rsidRP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 w:rsidRPr="00175CD4">
        <w:rPr>
          <w:rFonts w:ascii="Times New Roman" w:hAnsi="Times New Roman" w:cs="Times New Roman"/>
          <w:b/>
          <w:sz w:val="24"/>
        </w:rPr>
        <w:t xml:space="preserve">«БӀе эзар дика гӀуллакх» («Сто тысяч добрых дел»)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Ахмадов. Сказка «БӀе эзар дика гӀуллакх» («Сто тысяч добрых дел»).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Д. Кагерманов. Рассказ «ТӀай» («Мост»).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Ш. Рашидов. Стихотворение «ГӀаргӀанаш» («Тополя»).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Х.-А. Берсанов. Рассказ «Кхерам» («Опасность»).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5CD4">
        <w:rPr>
          <w:rFonts w:ascii="Times New Roman" w:hAnsi="Times New Roman" w:cs="Times New Roman"/>
          <w:b/>
          <w:sz w:val="24"/>
        </w:rPr>
        <w:t>«Бовза, беза вайн Даймохк» («Познавай, люби нашу Родину»)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Легенда «Муха хIоьттина ГаланчӀожара Ӏам» («Откуда взялось Галанчожское озеро»). Легенда «Къоьзан-Ӏам» («Озеро Кезеной»).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>Легенда «Терк» («Терек»). М. Ахмадов. Стихотворение «Нохчийн хиш» («Чеченские реки»).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 </w:t>
      </w:r>
      <w:r w:rsidRPr="00175CD4">
        <w:rPr>
          <w:rFonts w:ascii="Times New Roman" w:hAnsi="Times New Roman" w:cs="Times New Roman"/>
          <w:b/>
          <w:sz w:val="24"/>
        </w:rPr>
        <w:t>«Исбаьхьчу Ӏаламан къайленаш» («Тайны природы»)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С. Яшуркаев. Стихотворение «Полларчийн вай даьлла» («Рой бабочек»).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Ю. Яралиев. Рассказ «Хьаьмцан маса лаг хуьлу?» («Сколько косточек у Мушмулы»)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lastRenderedPageBreak/>
        <w:t xml:space="preserve">М. Дикаев. Стихотворение «Лай кӀелахь кхиъна буц» («Трава, взросшая под снегом»).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Ӏ. Чантиев. Сказка «Искогберггий, чӀарий» («Осьминог и рыба»).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Х. Хасаев. Рассказ «Аьхке» («Лето»).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>М. Бексултанов. Рассказ «Гуьйре» («Осень»).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 Ж. Махмаев. Стихотворение «Тидамаш» («Приметы»).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5CD4">
        <w:rPr>
          <w:rFonts w:ascii="Times New Roman" w:hAnsi="Times New Roman" w:cs="Times New Roman"/>
          <w:b/>
          <w:sz w:val="24"/>
        </w:rPr>
        <w:t>«Даймехкан декхаро гӀаттийна вогӀу со» («Меня ведет долг Родины»)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А. Сулейманов. Отрывки из поэмы «Дахаран генаш» («Ветви жизни»).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Хь. Умхаев «Шайх-Мансурах илли» («Песня о Шейхе-Мансуре»).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Народное предание «Адин Сурхо» («Адин Сурхо»).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С. Мусаев. Рассказ «Дахар маьрша хилийта…» («Чтобы жизнь была мирной…»).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Ахмадов. Рассказ «Даймехкан мукъам» («Мелодия Родины»).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З. Сулейманова. Стихотворение «Эсамбаев Махьмудна» («Эсамбаеву Махмуду»).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Айдамирова. Рассказ «Жима верас» («Маленький попечитель»).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5CD4">
        <w:rPr>
          <w:rFonts w:ascii="Times New Roman" w:hAnsi="Times New Roman" w:cs="Times New Roman"/>
          <w:b/>
          <w:sz w:val="24"/>
        </w:rPr>
        <w:t>«Ненан мотт» («Родной язык»)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 М. Ахмадов. Рассказ «Кхаа дашах дийцар» («Рассказ о трех словах»).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Л. Абдулаев. Стихотворение «Ненан мотт» («Родной язык»).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С.-М. Гелагаев. Стихотворение «Шовдано боху соь…» («Родник мне говорит…»).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5CD4">
        <w:rPr>
          <w:rFonts w:ascii="Times New Roman" w:hAnsi="Times New Roman" w:cs="Times New Roman"/>
          <w:b/>
          <w:sz w:val="24"/>
        </w:rPr>
        <w:t>«Суна сирла дахар деза» («Я люблю свою светлую жизнь»)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Ш. Рашидов. Стихотворение «Суна сирла дахар деза» («Я люблю свою светлую жизнь»). Х. Батаева. Стихотворение «Жимачу йоьIан гӀан» («Сон маленькой девочки»).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Л. Абдулаев. Рассказ «Нана, бӀаьсте…» («Мать, весна…»). </w:t>
      </w:r>
    </w:p>
    <w:p w:rsidR="00175CD4" w:rsidRP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 w:rsidRPr="00175CD4">
        <w:rPr>
          <w:rFonts w:ascii="Times New Roman" w:hAnsi="Times New Roman" w:cs="Times New Roman"/>
          <w:b/>
          <w:sz w:val="24"/>
        </w:rPr>
        <w:t xml:space="preserve">«Фольклор» («Фольклор»)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Предание «Беттаса» («Лунный свет»).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>Сказка «Майрачу кӀантах туьйра» («Сказка об отважном парне»).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 Предание «Берзан дуй» («Клятва волка»).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5CD4">
        <w:rPr>
          <w:rFonts w:ascii="Times New Roman" w:hAnsi="Times New Roman" w:cs="Times New Roman"/>
          <w:b/>
          <w:sz w:val="24"/>
        </w:rPr>
        <w:t>«Кхечу къаьмнийн литература» («Литература других народов»)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>М.Ю. Лермонтов. Стихотворение «ХӀорд-кема» («Парус»)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 </w:t>
      </w:r>
      <w:r w:rsidRPr="00175CD4">
        <w:rPr>
          <w:rFonts w:ascii="Times New Roman" w:hAnsi="Times New Roman" w:cs="Times New Roman"/>
          <w:i/>
          <w:sz w:val="24"/>
        </w:rPr>
        <w:t>(В переводе Абдуллаева Л.)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М. Боллигер. Рассказ «ТӀай» («Мост»)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5CD4">
        <w:rPr>
          <w:rFonts w:ascii="Times New Roman" w:hAnsi="Times New Roman" w:cs="Times New Roman"/>
          <w:i/>
          <w:sz w:val="24"/>
        </w:rPr>
        <w:t>(В переводе Хаджиевой З.)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Леонардо да Винчи. Притчи «Мотт а, цергаш а» («Язык и зубы»), «Зингат а, кӀен буьртиг а» («Муравей и зернышко»)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5CD4">
        <w:rPr>
          <w:rFonts w:ascii="Times New Roman" w:hAnsi="Times New Roman" w:cs="Times New Roman"/>
          <w:i/>
          <w:sz w:val="24"/>
        </w:rPr>
        <w:t>(В переводе Джанаралиева И.)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5CD4">
        <w:rPr>
          <w:rFonts w:ascii="Times New Roman" w:hAnsi="Times New Roman" w:cs="Times New Roman"/>
          <w:b/>
          <w:sz w:val="24"/>
        </w:rPr>
        <w:t>Заключительный урок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175CD4" w:rsidRDefault="000B218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А. Кусаев. Стихотворение «Сан доттагӀий» («Мои друзья»). </w:t>
      </w:r>
    </w:p>
    <w:p w:rsidR="008C3DE8" w:rsidRDefault="00175CD4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0B2188" w:rsidRPr="00171BAB">
        <w:rPr>
          <w:rFonts w:ascii="Times New Roman" w:hAnsi="Times New Roman" w:cs="Times New Roman"/>
          <w:sz w:val="24"/>
        </w:rPr>
        <w:t xml:space="preserve">Составители авторских программ или учителя-предметники имеют право определять, какую литературу из данного списка учащиеся изучают в качестве внеклассного чтения. </w:t>
      </w:r>
      <w:r w:rsidR="008C3DE8">
        <w:rPr>
          <w:rFonts w:ascii="Times New Roman" w:hAnsi="Times New Roman" w:cs="Times New Roman"/>
          <w:sz w:val="24"/>
        </w:rPr>
        <w:t xml:space="preserve">   </w:t>
      </w:r>
    </w:p>
    <w:p w:rsidR="008C3DE8" w:rsidRDefault="008C3DE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0B2188" w:rsidRPr="00171BAB">
        <w:rPr>
          <w:rFonts w:ascii="Times New Roman" w:hAnsi="Times New Roman" w:cs="Times New Roman"/>
          <w:sz w:val="24"/>
        </w:rPr>
        <w:t xml:space="preserve">Распределенное по классам содержание обучения сопровождается следующим деятельностным наполнением образовательного процесса. </w:t>
      </w:r>
    </w:p>
    <w:p w:rsidR="008C3DE8" w:rsidRPr="008C3DE8" w:rsidRDefault="008C3DE8" w:rsidP="00146BB2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 w:rsidRPr="008C3DE8">
        <w:rPr>
          <w:rFonts w:ascii="Times New Roman" w:hAnsi="Times New Roman" w:cs="Times New Roman"/>
          <w:b/>
          <w:sz w:val="24"/>
        </w:rPr>
        <w:t xml:space="preserve">       </w:t>
      </w:r>
      <w:r w:rsidR="000B2188" w:rsidRPr="008C3DE8">
        <w:rPr>
          <w:rFonts w:ascii="Times New Roman" w:hAnsi="Times New Roman" w:cs="Times New Roman"/>
          <w:b/>
          <w:sz w:val="24"/>
        </w:rPr>
        <w:t xml:space="preserve">Аудирование (слушание) </w:t>
      </w:r>
    </w:p>
    <w:p w:rsidR="008C3DE8" w:rsidRDefault="008C3DE8" w:rsidP="00146BB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0B2188" w:rsidRPr="00171BAB">
        <w:rPr>
          <w:rFonts w:ascii="Times New Roman" w:hAnsi="Times New Roman" w:cs="Times New Roman"/>
          <w:sz w:val="24"/>
        </w:rPr>
        <w:t>Восприятие на слух и понимание художественных произведений, отражающих национально-культурные ценности, богатство чеченской речи; умения отвечать на вопросы по воспринятому на слух тексту и задавать вопросы по содержанию воспринятого на слух текста.</w:t>
      </w:r>
    </w:p>
    <w:p w:rsidR="001350AD" w:rsidRDefault="000B2188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 </w:t>
      </w:r>
      <w:r w:rsidR="009B75EC">
        <w:rPr>
          <w:rFonts w:ascii="Times New Roman" w:hAnsi="Times New Roman" w:cs="Times New Roman"/>
          <w:sz w:val="24"/>
        </w:rPr>
        <w:t xml:space="preserve">     </w:t>
      </w:r>
    </w:p>
    <w:p w:rsidR="001350AD" w:rsidRDefault="001350AD" w:rsidP="00171BA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C3DE8" w:rsidRPr="009B75EC" w:rsidRDefault="001350AD" w:rsidP="00171BAB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  </w:t>
      </w:r>
      <w:r w:rsidR="000B2188" w:rsidRPr="009B75EC">
        <w:rPr>
          <w:rFonts w:ascii="Times New Roman" w:hAnsi="Times New Roman" w:cs="Times New Roman"/>
          <w:b/>
          <w:sz w:val="24"/>
        </w:rPr>
        <w:t xml:space="preserve">Чтение </w:t>
      </w:r>
    </w:p>
    <w:p w:rsidR="009B75EC" w:rsidRDefault="000B2188" w:rsidP="009B75EC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b/>
          <w:sz w:val="24"/>
        </w:rPr>
        <w:t>Чтение вслух.</w:t>
      </w:r>
      <w:r w:rsidRPr="00171BAB">
        <w:rPr>
          <w:rFonts w:ascii="Times New Roman" w:hAnsi="Times New Roman" w:cs="Times New Roman"/>
          <w:sz w:val="24"/>
        </w:rPr>
        <w:t xml:space="preserve"> 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чтения, позволяющим осознать текст). Соблюдение орфоэпических норм чтения. Передача с помощью интонирования смысловых особенностей разных по виду и типу текстов. </w:t>
      </w:r>
    </w:p>
    <w:p w:rsidR="009B75EC" w:rsidRDefault="000B2188" w:rsidP="009B75EC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b/>
          <w:sz w:val="24"/>
        </w:rPr>
        <w:t>Чтение про себя.</w:t>
      </w:r>
      <w:r w:rsidRPr="00171BAB">
        <w:rPr>
          <w:rFonts w:ascii="Times New Roman" w:hAnsi="Times New Roman" w:cs="Times New Roman"/>
          <w:sz w:val="24"/>
        </w:rPr>
        <w:t xml:space="preserve"> Осознание при чтении про себя смысла доступных по объёму и жанру произведений. Понимание особенностей разных видов чтения. </w:t>
      </w:r>
    </w:p>
    <w:p w:rsidR="009B75EC" w:rsidRDefault="000B2188" w:rsidP="009B75EC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Чтение произведений устного народного творчества: чеченский фольклорный текст как источник познания ценностей и традиций народа. </w:t>
      </w:r>
    </w:p>
    <w:p w:rsidR="009B75EC" w:rsidRDefault="000B2188" w:rsidP="009B75EC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Чтение текстов художественных произведений, отражающих нравственно-этические ценности и идеалы, значимые для национального сознания и сохраняющиеся в культурном пространстве на протяжении многих эпох: любовь к Родине, веру, справедливость, честь, сострадание, доброта, бескорыстие, трудолюбие, честность, смелость и др. Чеченские национальные традиции: единение, взаимопомощь, открытость, гостеприимство и др. Семейные ценности: уважение к старшим, ценность и значимость концептов «мать», «отец», «дедушка», «бабушка», «сестра», «брат», взаимоуважение, любовь, взаимопонимание, забота, терпение, почитание родителей. Отражение в чеченской литературе обычаев и традиций народа. </w:t>
      </w:r>
    </w:p>
    <w:p w:rsidR="009B75EC" w:rsidRDefault="000B2188" w:rsidP="009B75EC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Мир детства в чеченской культуре: взросление, особенность отношений с окружающим миром, взрослыми и сверстниками; осознание себя как носителя и продолжателя чеченских традиций, связь поколений. Эмоционально-нравственная оценка поступков героев. </w:t>
      </w:r>
    </w:p>
    <w:p w:rsidR="009B75EC" w:rsidRDefault="000B2188" w:rsidP="009B75EC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Понимание особенностей чеченской литературы: раскрытие внутреннего мира героя, его переживаний; обращение к нравственным проблемам. Поэтические представления чеченского народа о мире природы (солнце, поле, лесе, реке, горе, дереву, животному миру и др.), отражение этих представлений в фольклоре и их развитие в чеченской поэзии и прозе. Сопоставление состояния окружающего мира с чувствами и настроением человека. </w:t>
      </w:r>
    </w:p>
    <w:p w:rsidR="009B75EC" w:rsidRDefault="000B2188" w:rsidP="009B75EC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Чтение информационных текстов: историко-культурный комментарий к произведениям, отдельные факты биографии авторов изучаемых текстов. </w:t>
      </w:r>
    </w:p>
    <w:p w:rsidR="009B75EC" w:rsidRDefault="000B2188" w:rsidP="009B75EC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b/>
          <w:sz w:val="24"/>
        </w:rPr>
        <w:t>Говорение (культура речевого общения</w:t>
      </w:r>
      <w:r w:rsidRPr="00171BAB">
        <w:rPr>
          <w:rFonts w:ascii="Times New Roman" w:hAnsi="Times New Roman" w:cs="Times New Roman"/>
          <w:sz w:val="24"/>
        </w:rPr>
        <w:t xml:space="preserve">) </w:t>
      </w:r>
    </w:p>
    <w:p w:rsidR="009B75EC" w:rsidRDefault="000B2188" w:rsidP="009B75EC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Диалогическая и монологическая речь. Участие в коллективном обсуждении прочитанных текстов, доказательство собственной точки зрения с опорой на текст; высказывания, отражающие специфику чеченской художественной литературы. Пополнение словарного запаса. Воспроизведение услышанного или прочитанного текста с опорой на ключевые слова, иллюстрации к тексту (подробный, краткий, выборочный пересказ текста). </w:t>
      </w:r>
    </w:p>
    <w:p w:rsidR="009B75EC" w:rsidRDefault="000B2188" w:rsidP="009B75EC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Соблюдение в учебных ситуациях этикетных форм и устойчивых формул‚ принципов общения, лежащих в основе национального речевого этикета. </w:t>
      </w:r>
    </w:p>
    <w:p w:rsidR="009B75EC" w:rsidRDefault="000B2188" w:rsidP="009B75EC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Декламирование (чтение наизусть) стихотворных произведений по выбору учащихся. </w:t>
      </w:r>
    </w:p>
    <w:p w:rsidR="009B75EC" w:rsidRDefault="000B2188" w:rsidP="009B75EC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b/>
          <w:sz w:val="24"/>
        </w:rPr>
        <w:t>Письмо (культура письменной речи)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9B75EC" w:rsidRDefault="000B2188" w:rsidP="009B75EC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Создание небольших по объёму письменных высказываний по проблемам, поставленным в изучаемых произведениях. </w:t>
      </w:r>
    </w:p>
    <w:p w:rsidR="009B75EC" w:rsidRPr="009B75EC" w:rsidRDefault="000B2188" w:rsidP="009B75EC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b/>
          <w:sz w:val="24"/>
        </w:rPr>
      </w:pPr>
      <w:r w:rsidRPr="009B75EC">
        <w:rPr>
          <w:rFonts w:ascii="Times New Roman" w:hAnsi="Times New Roman" w:cs="Times New Roman"/>
          <w:b/>
          <w:sz w:val="24"/>
        </w:rPr>
        <w:t xml:space="preserve">Библиографическая культура </w:t>
      </w:r>
    </w:p>
    <w:p w:rsidR="001350AD" w:rsidRDefault="000B2188" w:rsidP="009B75EC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Выбор книг по обсуждаемой проблематике, в том числе с опорой на список </w:t>
      </w:r>
    </w:p>
    <w:p w:rsidR="001350AD" w:rsidRDefault="000B2188" w:rsidP="001350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lastRenderedPageBreak/>
        <w:t xml:space="preserve">произведений для внеклассного чтения, рекомендованных в учебнике. Использование </w:t>
      </w:r>
    </w:p>
    <w:p w:rsidR="009B75EC" w:rsidRDefault="000B2188" w:rsidP="001350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соответствующих возрасту словарей и энциклопедий, содержащих сведения о чеченской культуре. </w:t>
      </w:r>
    </w:p>
    <w:p w:rsidR="009B75EC" w:rsidRPr="009B75EC" w:rsidRDefault="000B2188" w:rsidP="009B75EC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b/>
          <w:sz w:val="24"/>
        </w:rPr>
      </w:pPr>
      <w:r w:rsidRPr="009B75EC">
        <w:rPr>
          <w:rFonts w:ascii="Times New Roman" w:hAnsi="Times New Roman" w:cs="Times New Roman"/>
          <w:b/>
          <w:sz w:val="24"/>
        </w:rPr>
        <w:t xml:space="preserve">Литературоведческая пропедевтика </w:t>
      </w:r>
    </w:p>
    <w:p w:rsidR="009B75EC" w:rsidRDefault="000B2188" w:rsidP="009B75EC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Практическое использование при анализе текста изученных литературных понятий. </w:t>
      </w:r>
    </w:p>
    <w:p w:rsidR="009B75EC" w:rsidRDefault="000B2188" w:rsidP="009B75EC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Жанровое разнообразие изучаемых произведений: малые и большие фольклорные формы; литературная сказка; рассказ, притча, стихотворение. </w:t>
      </w:r>
    </w:p>
    <w:p w:rsidR="009B75EC" w:rsidRDefault="000B2188" w:rsidP="009B75EC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 xml:space="preserve">Прозаическая и поэтическая речь; художественный вымысел; сюжет; тема; герой произведения; портрет; пейзаж; ритм; рифма. Национальное своеобразие сравнений и метафор; их значение в художественной речи. Повтор. Уменьшительно-ласкательная форма слова. Сравнение, олицетворение, гипербола («преувеличение»), контраст, повтор, типы рифмы. </w:t>
      </w:r>
    </w:p>
    <w:p w:rsidR="009B75EC" w:rsidRDefault="000B2188" w:rsidP="009B75EC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b/>
          <w:sz w:val="24"/>
        </w:rPr>
        <w:t>Творческая деятельность обучающихся (на основе изученных литературных произведений)</w:t>
      </w:r>
      <w:r w:rsidRPr="00171BAB">
        <w:rPr>
          <w:rFonts w:ascii="Times New Roman" w:hAnsi="Times New Roman" w:cs="Times New Roman"/>
          <w:sz w:val="24"/>
        </w:rPr>
        <w:t xml:space="preserve"> </w:t>
      </w:r>
    </w:p>
    <w:p w:rsidR="009B75EC" w:rsidRDefault="000B2188" w:rsidP="001350AD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171BAB">
        <w:rPr>
          <w:rFonts w:ascii="Times New Roman" w:hAnsi="Times New Roman" w:cs="Times New Roman"/>
          <w:sz w:val="24"/>
        </w:rPr>
        <w:t>Интерпретация литературного произведения в творческой деятельности учащихся: чтение по ролям, инсценирование; создание собственного устного и письменного текста на основе художественного произведения с учётом коммуникативной задачи (для разных адресатов); с опорой на серию иллюстраций к произведению, на репродукции картин чеченских художников.</w:t>
      </w:r>
    </w:p>
    <w:p w:rsidR="001350AD" w:rsidRPr="001350AD" w:rsidRDefault="001350AD" w:rsidP="001350AD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12"/>
        </w:rPr>
      </w:pPr>
    </w:p>
    <w:p w:rsidR="009B75EC" w:rsidRPr="00A342E5" w:rsidRDefault="001350AD" w:rsidP="001350AD">
      <w:pPr>
        <w:jc w:val="center"/>
        <w:rPr>
          <w:b/>
        </w:rPr>
      </w:pPr>
      <w:r w:rsidRPr="00A342E5">
        <w:rPr>
          <w:rFonts w:ascii="Times New Roman" w:hAnsi="Times New Roman" w:cs="Times New Roman"/>
          <w:b/>
          <w:sz w:val="24"/>
        </w:rPr>
        <w:t>П</w:t>
      </w:r>
      <w:r w:rsidR="000B2188" w:rsidRPr="00A342E5">
        <w:rPr>
          <w:rFonts w:ascii="Times New Roman" w:hAnsi="Times New Roman" w:cs="Times New Roman"/>
          <w:b/>
          <w:sz w:val="24"/>
        </w:rPr>
        <w:t xml:space="preserve">ЛАНИРУЕМЫЕ РЕЗУЛЬТАТЫ ОСВОЕНИЯ ПРОГРАММЫ </w:t>
      </w:r>
      <w:r w:rsidR="00A342E5">
        <w:rPr>
          <w:rFonts w:ascii="Times New Roman" w:hAnsi="Times New Roman" w:cs="Times New Roman"/>
          <w:b/>
          <w:sz w:val="24"/>
        </w:rPr>
        <w:t xml:space="preserve">                                                             </w:t>
      </w:r>
      <w:r w:rsidR="000B2188" w:rsidRPr="00A342E5">
        <w:rPr>
          <w:rFonts w:ascii="Times New Roman" w:hAnsi="Times New Roman" w:cs="Times New Roman"/>
          <w:b/>
          <w:sz w:val="24"/>
        </w:rPr>
        <w:t>УЧЕБНОГО ПРЕДМЕТА «ЛИТЕРАТУРНОЕ ЧТЕНИЕ НА РОДНОМ (ЧЕЧЕНСКОМ) ЯЗЫКЕ» НА УРОВНЕ НАЧАЛЬНОГО ОБЩЕГО ОБРАЗОВАНИЯ</w:t>
      </w:r>
    </w:p>
    <w:p w:rsidR="009B75EC" w:rsidRDefault="00146BB2" w:rsidP="00146BB2">
      <w:pPr>
        <w:pStyle w:val="a3"/>
        <w:tabs>
          <w:tab w:val="left" w:pos="426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0B2188" w:rsidRPr="009B75EC">
        <w:rPr>
          <w:rFonts w:ascii="Times New Roman" w:hAnsi="Times New Roman" w:cs="Times New Roman"/>
          <w:sz w:val="24"/>
        </w:rPr>
        <w:t xml:space="preserve">Результаты изучения учебного предмета «Литературное чтение на родном (чеченском) языке» в составе предметной области «Родной язык и литературное чтение на родном языке» соответствуют требованиям к результатам освоения основной образовательной программы начального общего образования, сформулированным в ФГОС НОО. </w:t>
      </w:r>
    </w:p>
    <w:p w:rsidR="00073032" w:rsidRPr="00073032" w:rsidRDefault="009B75EC" w:rsidP="00146BB2">
      <w:pPr>
        <w:pStyle w:val="a3"/>
        <w:tabs>
          <w:tab w:val="left" w:pos="426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24"/>
        </w:rPr>
        <w:t xml:space="preserve">       </w:t>
      </w:r>
    </w:p>
    <w:p w:rsidR="009B75EC" w:rsidRDefault="00073032" w:rsidP="00146BB2">
      <w:pPr>
        <w:pStyle w:val="a3"/>
        <w:tabs>
          <w:tab w:val="left" w:pos="426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0B2188" w:rsidRPr="009B75EC">
        <w:rPr>
          <w:rFonts w:ascii="Times New Roman" w:hAnsi="Times New Roman" w:cs="Times New Roman"/>
          <w:b/>
          <w:sz w:val="24"/>
        </w:rPr>
        <w:t>Л</w:t>
      </w:r>
      <w:r w:rsidR="00A342E5">
        <w:rPr>
          <w:rFonts w:ascii="Times New Roman" w:hAnsi="Times New Roman" w:cs="Times New Roman"/>
          <w:b/>
          <w:sz w:val="24"/>
        </w:rPr>
        <w:t>ИЧНОСТНЫЕ РЕЗУЛЬТАТЫ</w:t>
      </w:r>
      <w:r w:rsidR="000B2188" w:rsidRPr="009B75EC">
        <w:rPr>
          <w:rFonts w:ascii="Times New Roman" w:hAnsi="Times New Roman" w:cs="Times New Roman"/>
          <w:sz w:val="24"/>
        </w:rPr>
        <w:t xml:space="preserve"> </w:t>
      </w:r>
    </w:p>
    <w:p w:rsidR="009B75EC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В результате изучения предмета «Литературное чтения на родном (чеченском) языке» у обучающегося будут сформированы следующие личностные результаты, представленные по основным направлениям воспитательной деятельности: </w:t>
      </w:r>
    </w:p>
    <w:p w:rsidR="009B75EC" w:rsidRPr="009B75EC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b/>
          <w:i/>
          <w:sz w:val="24"/>
        </w:rPr>
      </w:pPr>
      <w:r w:rsidRPr="009B75EC">
        <w:rPr>
          <w:rFonts w:ascii="Times New Roman" w:hAnsi="Times New Roman" w:cs="Times New Roman"/>
          <w:b/>
          <w:i/>
          <w:sz w:val="24"/>
        </w:rPr>
        <w:t xml:space="preserve">гражданско-патриотического воспитания: </w:t>
      </w:r>
    </w:p>
    <w:p w:rsidR="009B75EC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становление ценностного отношения к своей Родине — России и к своей малой Родине – Чеченской Республике, в том числе через изучение художественных произведений, отражающих историю и культуру страны и родного края; </w:t>
      </w:r>
    </w:p>
    <w:p w:rsidR="009B75EC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осознание своей этнокультурной и российской гражданской идентичности, понимание роли чеченского языка как государственного языка Чеченской Республики и родного языка; — 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 </w:t>
      </w:r>
    </w:p>
    <w:p w:rsidR="009B75EC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уважение к своему и другим народам, </w:t>
      </w:r>
      <w:r w:rsidR="009B75EC" w:rsidRPr="009B75EC">
        <w:rPr>
          <w:rFonts w:ascii="Times New Roman" w:hAnsi="Times New Roman" w:cs="Times New Roman"/>
          <w:sz w:val="24"/>
        </w:rPr>
        <w:t>формируемое,</w:t>
      </w:r>
      <w:r w:rsidRPr="009B75EC">
        <w:rPr>
          <w:rFonts w:ascii="Times New Roman" w:hAnsi="Times New Roman" w:cs="Times New Roman"/>
          <w:sz w:val="24"/>
        </w:rPr>
        <w:t xml:space="preserve"> в том числе на основе примеров из художественных произведений и фольклора; </w:t>
      </w:r>
    </w:p>
    <w:p w:rsidR="001E7EE2" w:rsidRDefault="000B2188" w:rsidP="001E7EE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первоначальные представления о человеке как члене общества, о правах и ответственности, уважении и достоинстве человека, о нравственно</w:t>
      </w:r>
      <w:r w:rsidR="009B75EC">
        <w:rPr>
          <w:rFonts w:ascii="Times New Roman" w:hAnsi="Times New Roman" w:cs="Times New Roman"/>
          <w:sz w:val="24"/>
        </w:rPr>
        <w:t>-</w:t>
      </w:r>
      <w:r w:rsidRPr="009B75EC">
        <w:rPr>
          <w:rFonts w:ascii="Times New Roman" w:hAnsi="Times New Roman" w:cs="Times New Roman"/>
          <w:sz w:val="24"/>
        </w:rPr>
        <w:t xml:space="preserve">этических нормах поведения и правилах межличностных отношений, в том числе отражённых в </w:t>
      </w:r>
      <w:r w:rsidR="001E7EE2">
        <w:rPr>
          <w:rFonts w:ascii="Times New Roman" w:hAnsi="Times New Roman" w:cs="Times New Roman"/>
          <w:sz w:val="24"/>
        </w:rPr>
        <w:t xml:space="preserve"> </w:t>
      </w:r>
    </w:p>
    <w:p w:rsidR="009B75EC" w:rsidRDefault="000B2188" w:rsidP="001E7EE2">
      <w:pPr>
        <w:pStyle w:val="a3"/>
        <w:tabs>
          <w:tab w:val="left" w:pos="426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lastRenderedPageBreak/>
        <w:t xml:space="preserve">фольклорных и художественных произведениях; </w:t>
      </w:r>
    </w:p>
    <w:p w:rsidR="009B75EC" w:rsidRPr="009B75EC" w:rsidRDefault="00146BB2" w:rsidP="00146BB2">
      <w:pPr>
        <w:pStyle w:val="a3"/>
        <w:tabs>
          <w:tab w:val="left" w:pos="426"/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      </w:t>
      </w:r>
      <w:r w:rsidR="000B2188" w:rsidRPr="009B75EC">
        <w:rPr>
          <w:rFonts w:ascii="Times New Roman" w:hAnsi="Times New Roman" w:cs="Times New Roman"/>
          <w:b/>
          <w:i/>
          <w:sz w:val="24"/>
        </w:rPr>
        <w:t xml:space="preserve">духовно-нравственного воспитания: </w:t>
      </w:r>
    </w:p>
    <w:p w:rsidR="009B75EC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признание индивидуальности каждого человека с опорой на собственный жизненный и читательский опыт; </w:t>
      </w:r>
    </w:p>
    <w:p w:rsidR="009B75EC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проявление сопереживания, уважения и доброжелательности, в том числе с использованием адекватных языковых средств, для выражения своего состояния и чувств; проявление эмоционально-нравственной отзывчивости, понимания и сопереживания чувствам других людей; </w:t>
      </w:r>
    </w:p>
    <w:p w:rsidR="009B75EC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сотрудничество со сверстниками, умение не создавать конфликтов и находить выходы из спорных ситуаций, в том числе с опорой на примеры художественных произведений; </w:t>
      </w:r>
    </w:p>
    <w:p w:rsidR="009B75EC" w:rsidRP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b/>
          <w:i/>
          <w:sz w:val="24"/>
        </w:rPr>
      </w:pPr>
      <w:r w:rsidRPr="007F477D">
        <w:rPr>
          <w:rFonts w:ascii="Times New Roman" w:hAnsi="Times New Roman" w:cs="Times New Roman"/>
          <w:b/>
          <w:i/>
          <w:sz w:val="24"/>
        </w:rPr>
        <w:t xml:space="preserve">эстетического воспитания: </w:t>
      </w:r>
    </w:p>
    <w:p w:rsidR="009B75EC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— стремление к самовыражению в разных видах художественной деятельности, в том числе в искусстве слова; </w:t>
      </w:r>
    </w:p>
    <w:p w:rsidR="009B75EC" w:rsidRP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b/>
          <w:i/>
          <w:sz w:val="24"/>
        </w:rPr>
      </w:pPr>
      <w:r w:rsidRPr="007F477D">
        <w:rPr>
          <w:rFonts w:ascii="Times New Roman" w:hAnsi="Times New Roman" w:cs="Times New Roman"/>
          <w:b/>
          <w:i/>
          <w:sz w:val="24"/>
        </w:rPr>
        <w:t xml:space="preserve">физического воспитания, формирования культуры здоровья и эмоционального благополучия: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 </w:t>
      </w:r>
    </w:p>
    <w:p w:rsidR="007F477D" w:rsidRP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b/>
          <w:i/>
          <w:sz w:val="24"/>
        </w:rPr>
      </w:pPr>
      <w:r w:rsidRPr="007F477D">
        <w:rPr>
          <w:rFonts w:ascii="Times New Roman" w:hAnsi="Times New Roman" w:cs="Times New Roman"/>
          <w:b/>
          <w:i/>
          <w:sz w:val="24"/>
        </w:rPr>
        <w:t xml:space="preserve">трудового воспитания: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 </w:t>
      </w:r>
    </w:p>
    <w:p w:rsidR="007F477D" w:rsidRP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b/>
          <w:i/>
          <w:sz w:val="24"/>
        </w:rPr>
      </w:pPr>
      <w:r w:rsidRPr="007F477D">
        <w:rPr>
          <w:rFonts w:ascii="Times New Roman" w:hAnsi="Times New Roman" w:cs="Times New Roman"/>
          <w:b/>
          <w:i/>
          <w:sz w:val="24"/>
        </w:rPr>
        <w:t xml:space="preserve">экологического воспитания: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бережное отношение к природе, формируемое в процессе работы с текстами;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неприятие действий, приносящих ей вред; </w:t>
      </w:r>
    </w:p>
    <w:p w:rsidR="007F477D" w:rsidRP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b/>
          <w:i/>
          <w:sz w:val="24"/>
        </w:rPr>
      </w:pPr>
      <w:r w:rsidRPr="007F477D">
        <w:rPr>
          <w:rFonts w:ascii="Times New Roman" w:hAnsi="Times New Roman" w:cs="Times New Roman"/>
          <w:b/>
          <w:i/>
          <w:sz w:val="24"/>
        </w:rPr>
        <w:t xml:space="preserve">ценности научного познания: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первоначальные представления о научной картине мира, </w:t>
      </w:r>
      <w:r w:rsidR="007F477D" w:rsidRPr="009B75EC">
        <w:rPr>
          <w:rFonts w:ascii="Times New Roman" w:hAnsi="Times New Roman" w:cs="Times New Roman"/>
          <w:sz w:val="24"/>
        </w:rPr>
        <w:t>формируемые,</w:t>
      </w:r>
      <w:r w:rsidRPr="009B75EC">
        <w:rPr>
          <w:rFonts w:ascii="Times New Roman" w:hAnsi="Times New Roman" w:cs="Times New Roman"/>
          <w:sz w:val="24"/>
        </w:rPr>
        <w:t xml:space="preserve"> в том числе в процессе усвоения ряда литературоведческих понятий; </w:t>
      </w:r>
    </w:p>
    <w:p w:rsidR="00146BB2" w:rsidRDefault="000B2188" w:rsidP="001E7EE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познавательные интересы, активность, инициативность, любознательность и самостоятельность в познании, в том числе познавательный интерес к чтению художественных произведений, активность и самостоятельность при выборе круга чтения. </w:t>
      </w:r>
    </w:p>
    <w:p w:rsidR="001E7EE2" w:rsidRPr="001E7EE2" w:rsidRDefault="001E7EE2" w:rsidP="001E7EE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12"/>
        </w:rPr>
      </w:pPr>
    </w:p>
    <w:p w:rsidR="007F477D" w:rsidRPr="007F477D" w:rsidRDefault="001E7EE2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МЕТАПРЕДМЕТНЫЕ РЕЗУЛЬТАТЫ</w:t>
      </w:r>
      <w:r w:rsidR="000B2188" w:rsidRPr="007F477D">
        <w:rPr>
          <w:rFonts w:ascii="Times New Roman" w:hAnsi="Times New Roman" w:cs="Times New Roman"/>
          <w:b/>
          <w:sz w:val="24"/>
        </w:rPr>
        <w:t xml:space="preserve">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В результате изучения предмета «Литературное чтение на родном (чеченском) языке» у обучающегося будут сформированы следующие </w:t>
      </w:r>
      <w:r w:rsidRPr="007F477D">
        <w:rPr>
          <w:rFonts w:ascii="Times New Roman" w:hAnsi="Times New Roman" w:cs="Times New Roman"/>
          <w:b/>
          <w:sz w:val="24"/>
        </w:rPr>
        <w:t>познавательные</w:t>
      </w:r>
      <w:r w:rsidRPr="009B75EC">
        <w:rPr>
          <w:rFonts w:ascii="Times New Roman" w:hAnsi="Times New Roman" w:cs="Times New Roman"/>
          <w:sz w:val="24"/>
        </w:rPr>
        <w:t xml:space="preserve"> универсальные учебные действия: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7F477D">
        <w:rPr>
          <w:rFonts w:ascii="Times New Roman" w:hAnsi="Times New Roman" w:cs="Times New Roman"/>
          <w:b/>
          <w:i/>
          <w:sz w:val="24"/>
        </w:rPr>
        <w:lastRenderedPageBreak/>
        <w:t>базовые логические действия:</w:t>
      </w:r>
      <w:r w:rsidRPr="009B75EC">
        <w:rPr>
          <w:rFonts w:ascii="Times New Roman" w:hAnsi="Times New Roman" w:cs="Times New Roman"/>
          <w:sz w:val="24"/>
        </w:rPr>
        <w:t xml:space="preserve">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сравнивать различные тексты, устанавливать основания для сравнения текстов, устанавливать аналогии текстов;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объединять объекты (тексты) по определённому признаку;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определять существенный признак для классификации пословиц, поговорок, фразеологизмов;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находить в текстах закономерности и противоречия на основе предложенного учителем алгоритма наблюдения; анализировать алгоритм действий при анализе текста, самостоятельно выделять учебные операции при анализе текстов;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— 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 </w:t>
      </w:r>
      <w:r w:rsidR="007F477D">
        <w:rPr>
          <w:rFonts w:ascii="Times New Roman" w:hAnsi="Times New Roman" w:cs="Times New Roman"/>
          <w:sz w:val="24"/>
        </w:rPr>
        <w:t xml:space="preserve"> 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устанавливать причинно-следственные связи при анализе текста, делать выводы; </w:t>
      </w:r>
    </w:p>
    <w:p w:rsidR="007F477D" w:rsidRP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b/>
          <w:i/>
          <w:sz w:val="24"/>
        </w:rPr>
      </w:pPr>
      <w:r w:rsidRPr="007F477D">
        <w:rPr>
          <w:rFonts w:ascii="Times New Roman" w:hAnsi="Times New Roman" w:cs="Times New Roman"/>
          <w:b/>
          <w:i/>
          <w:sz w:val="24"/>
        </w:rPr>
        <w:t xml:space="preserve">базовые исследовательские действия: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 помощью педагогического работника формулировать цель, планировать изменения собственного высказывания в соответствии с речевой ситуацией;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сравнивать несколько вариантов выполнения задания, выбирать наиболее подходящий (на основе предложенных критериев);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проводить по предложенному плану несложное мини-исследование, выполнять по предложенному плану проектное задание;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формулировать выводы и подкреплять их доказательствами на основе результатов проведённого смыслового анализа текста;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формулировать с помощью учителя вопросы в процессе анализа предложенного текстового материала;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прогнозировать возможное развитие процессов, событий и их последствия в аналогичных или сходных ситуациях; </w:t>
      </w:r>
    </w:p>
    <w:p w:rsidR="007F477D" w:rsidRP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b/>
          <w:i/>
          <w:sz w:val="24"/>
        </w:rPr>
      </w:pPr>
      <w:r w:rsidRPr="007F477D">
        <w:rPr>
          <w:rFonts w:ascii="Times New Roman" w:hAnsi="Times New Roman" w:cs="Times New Roman"/>
          <w:b/>
          <w:i/>
          <w:sz w:val="24"/>
        </w:rPr>
        <w:t>работа с информацией: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— выбирать источник получения информации: нужный словарь, справочник для получения запрашиваемой информации, для уточнения;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согласно заданному алгоритму находить представленную в явном виде информацию в предложенном источнике: в словарях, справочниках;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анализировать и создавать текстовую, графическую, видео, звуковую информацию в соответствии с учебной задачей;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понимать информацию, зафиксированную в виде таблиц, схем; самостоятельно создавать схемы, таблицы для представления результатов работы с текстами.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В результате изучения предмета «Литературное чтение на родном (чеченском) языке» у обучающегося будут сформированы следующие </w:t>
      </w:r>
      <w:r w:rsidRPr="007F477D">
        <w:rPr>
          <w:rFonts w:ascii="Times New Roman" w:hAnsi="Times New Roman" w:cs="Times New Roman"/>
          <w:b/>
          <w:sz w:val="24"/>
        </w:rPr>
        <w:t>коммуникативные</w:t>
      </w:r>
      <w:r w:rsidRPr="009B75EC">
        <w:rPr>
          <w:rFonts w:ascii="Times New Roman" w:hAnsi="Times New Roman" w:cs="Times New Roman"/>
          <w:sz w:val="24"/>
        </w:rPr>
        <w:t xml:space="preserve"> универсальные учебные действия: </w:t>
      </w:r>
    </w:p>
    <w:p w:rsidR="007F477D" w:rsidRP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b/>
          <w:i/>
          <w:sz w:val="24"/>
        </w:rPr>
      </w:pPr>
      <w:r w:rsidRPr="007F477D">
        <w:rPr>
          <w:rFonts w:ascii="Times New Roman" w:hAnsi="Times New Roman" w:cs="Times New Roman"/>
          <w:b/>
          <w:i/>
          <w:sz w:val="24"/>
        </w:rPr>
        <w:t xml:space="preserve">общение: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lastRenderedPageBreak/>
        <w:t xml:space="preserve">— воспринимать и формулировать суждения, выражать эмоции в соответствии с целями и условиями общения в знакомой среде;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проявлять уважительное отношение к собеседнику, соблюдать правила ведения диалога и дискуссии;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признавать возможность существования разных точек зрения;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корректно и аргументированно высказывать своё мнение;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строить речевое высказывание в соответствии с поставленной задачей;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создавать устные и письменные тексты (описание, рассуждение, повествование) в соответствии с речевой ситуацией;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подбирать иллюстративный материал (рисунки, фото, плакаты) к тексту выступления;</w:t>
      </w:r>
    </w:p>
    <w:p w:rsidR="007F477D" w:rsidRP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b/>
          <w:i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</w:t>
      </w:r>
      <w:r w:rsidRPr="007F477D">
        <w:rPr>
          <w:rFonts w:ascii="Times New Roman" w:hAnsi="Times New Roman" w:cs="Times New Roman"/>
          <w:b/>
          <w:i/>
          <w:sz w:val="24"/>
        </w:rPr>
        <w:t xml:space="preserve">совместная деятельность: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проявлять готовность руководить, выполнять поручения, подчиняться, самостоятельно разрешать конфликты;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ответственно выполнять свою часть работы;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оценивать свой вклад в общий результат;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— выполнять совместные проектные задания с опорой на предложенные образцы.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В результате изучения предмета «Литературное чтение на родном (чеченском) языке» у обучающегося будут сформированы следующие </w:t>
      </w:r>
      <w:r w:rsidRPr="007F477D">
        <w:rPr>
          <w:rFonts w:ascii="Times New Roman" w:hAnsi="Times New Roman" w:cs="Times New Roman"/>
          <w:b/>
          <w:sz w:val="24"/>
        </w:rPr>
        <w:t>регулятивные</w:t>
      </w:r>
      <w:r w:rsidRPr="009B75EC">
        <w:rPr>
          <w:rFonts w:ascii="Times New Roman" w:hAnsi="Times New Roman" w:cs="Times New Roman"/>
          <w:sz w:val="24"/>
        </w:rPr>
        <w:t xml:space="preserve"> универсальные учебные действия: </w:t>
      </w:r>
    </w:p>
    <w:p w:rsidR="007F477D" w:rsidRP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b/>
          <w:i/>
          <w:sz w:val="24"/>
        </w:rPr>
      </w:pPr>
      <w:r w:rsidRPr="007F477D">
        <w:rPr>
          <w:rFonts w:ascii="Times New Roman" w:hAnsi="Times New Roman" w:cs="Times New Roman"/>
          <w:b/>
          <w:i/>
          <w:sz w:val="24"/>
        </w:rPr>
        <w:t xml:space="preserve">самоорганизация: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планировать действия по решению учебной задачи для получения результата;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выстраивать последовательность выбранных действий; </w:t>
      </w:r>
    </w:p>
    <w:p w:rsidR="007F477D" w:rsidRP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b/>
          <w:i/>
          <w:sz w:val="24"/>
        </w:rPr>
      </w:pPr>
      <w:r w:rsidRPr="007F477D">
        <w:rPr>
          <w:rFonts w:ascii="Times New Roman" w:hAnsi="Times New Roman" w:cs="Times New Roman"/>
          <w:b/>
          <w:i/>
          <w:sz w:val="24"/>
        </w:rPr>
        <w:t xml:space="preserve">самоконтроль: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устанавливать причины успеха/неудач учебной деятельности;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корректировать свои учебные действия для преодоления речевых ошибок и ошибок, связанных с анализом текстов;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соотносить результат деятельности с поставленной учебной задачей по анализу текстов;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находить ошибку, допущенную при работе с текстами;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сравнивать результаты своей деятельности и деятельности одноклассников, объективно оценивать их по предложенным критериям. </w:t>
      </w:r>
    </w:p>
    <w:p w:rsidR="00146BB2" w:rsidRPr="001E7EE2" w:rsidRDefault="00146BB2" w:rsidP="001E7EE2">
      <w:pPr>
        <w:pStyle w:val="a3"/>
        <w:tabs>
          <w:tab w:val="left" w:pos="426"/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sz w:val="12"/>
        </w:rPr>
      </w:pPr>
    </w:p>
    <w:p w:rsidR="007F477D" w:rsidRPr="007F477D" w:rsidRDefault="001E7EE2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ПРЕДМЕТНЫЕ РЕЗУЛЬТАТЫ</w:t>
      </w:r>
      <w:r w:rsidR="000B2188" w:rsidRPr="007F477D">
        <w:rPr>
          <w:rFonts w:ascii="Times New Roman" w:hAnsi="Times New Roman" w:cs="Times New Roman"/>
          <w:b/>
          <w:sz w:val="24"/>
        </w:rPr>
        <w:t xml:space="preserve">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Изучение учебного предмета «Литературное чтение на родном (чеченском) языке» должно обеспечить: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понимание места и роли литературы на изучаемом языке в едином культурном пространстве Российской Федерации, среди литератур народов Российской Федерации, в </w:t>
      </w:r>
      <w:r w:rsidRPr="009B75EC">
        <w:rPr>
          <w:rFonts w:ascii="Times New Roman" w:hAnsi="Times New Roman" w:cs="Times New Roman"/>
          <w:sz w:val="24"/>
        </w:rPr>
        <w:lastRenderedPageBreak/>
        <w:t xml:space="preserve">сохранении и передаче от поколения к поколению историко-культурных, нравственных, эстетических ценностей;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восприятие художественной литературы как особого вида искусства (искусство слова);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умение соотносить произведения словесного творчества с произведениями других видов искусств (живопись, музыка, фотография, кино);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первоначальные представления о взаимодействии, взаимовлиянии литератур разных народов, о роли фольклора и художественной литературы родного народа в создании культурного, морально-этического и эстетического пространства субъекта Российской Федерации;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умение находить общее и особенное при сравнении художественных произведений народов Российской Федерации, народов мира;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освоение смыслового чтения, понимание смысла и значения элементарных понятий теории литературы: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владение техникой смыслового чтения вслух (правильным плавным чтением, позволяющим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слушателями);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владение техникой смыслового чтения про себя (понимание смысла и основного содержания прочитанного, оценка информации, контроль за полнотой восприятия и правильной интерпретацией текста);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умение различать жанры фольклорных произведений (малые фольклорные жанры, сказки, легенды, мифы);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понимание основного смысла и назначения фольклорных произведений своего народа (порадовать, поучить, использовать для игры), приводить примеры сказок, загадок, пословиц, колыбельных песен своего народа (других народов);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умение сравнивать произведения фольклора в близкородственных языках (тема, главная мысль, герои);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умение сопоставлять названия произведения с его темой (о природе, истории, детях, о добре и зле);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— умения различать жанры небольших художественных произведений детской литературы своего народа (других народов) – стихотворение, рассказ;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умение анализировать прочитанное литературное произведение: определять тему, главную цель, последовательность действий, средства художественной выразительности;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умение отвечать на вопросы по содержанию текста;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умение находить в тексте изобразительные и выразительные средства родного языка (эпитеты, сравнения, олицетворения);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приобщение к восприятию и осмыслению информации, представленной в текстах, сформированность читательского интереса и эстетического вкуса обучающихся;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определение цели чтения различных текстов (художественных, научно-популярных, справочных);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удовлетворение читательского интереса, нахождение информации, расширение кругозор;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использование различных видов чтения (ознакомительное, изучающее, выборочное, поисковое) для решения учебных и практических задач;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lastRenderedPageBreak/>
        <w:t xml:space="preserve">— умение ставить вопросы к тексту, составлять план для его пересказа, для написания изложений;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проявление интереса к самостоятельному чтению, формулирование своего читательского ожидания, ориентируясь на имя автора, жанр произведения, иллюстрации к книге;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чтение произведения фольклора по ролям, участвовать в их драматизации;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участие в дискуссиях со сверстниками на литературные темы, приводить доказательства своей точки зрения;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выполнение творческих работ на фольклорном материале (продолжение сказки, сочинение загадки, пересказ с изменением действующего лица). </w:t>
      </w:r>
    </w:p>
    <w:p w:rsidR="007F477D" w:rsidRPr="007F477D" w:rsidRDefault="007F477D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12"/>
        </w:rPr>
      </w:pP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7F477D">
        <w:rPr>
          <w:rFonts w:ascii="Times New Roman" w:hAnsi="Times New Roman" w:cs="Times New Roman"/>
          <w:b/>
          <w:sz w:val="24"/>
        </w:rPr>
        <w:t>Предметные результаты по классам</w:t>
      </w:r>
      <w:r w:rsidRPr="009B75EC">
        <w:rPr>
          <w:rFonts w:ascii="Times New Roman" w:hAnsi="Times New Roman" w:cs="Times New Roman"/>
          <w:sz w:val="24"/>
        </w:rPr>
        <w:t xml:space="preserve"> </w:t>
      </w:r>
    </w:p>
    <w:p w:rsidR="007F477D" w:rsidRP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b/>
          <w:sz w:val="24"/>
        </w:rPr>
      </w:pPr>
      <w:r w:rsidRPr="007F477D">
        <w:rPr>
          <w:rFonts w:ascii="Times New Roman" w:hAnsi="Times New Roman" w:cs="Times New Roman"/>
          <w:b/>
          <w:sz w:val="24"/>
        </w:rPr>
        <w:t xml:space="preserve">1 класс </w:t>
      </w:r>
    </w:p>
    <w:p w:rsidR="007F477D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Обучающийся научится: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владеть элементарными приёмами интерпретации произведений чеченской литературы;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— применять опыт чтения произведений чеченской литературы для речевого самосовершенствования: участвовать в обсуждении прослушанного / прочитанного текста;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использовать словарь учебника для получения дополнительной информации о значении слова;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читать наизусть стихотворные произведения по собственному выбору;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читать вслух плавно, безотрывно по слогам и целыми словами, учитывая индивидуальный темп чтения;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понимать содержание коротких произведений, воспринятых на слух, а также прочитанных в классе, выделять в них основные логические части;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читать про себя маркированные места текста, осознавая смысл прочитанного;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рассказывать наизусть 3–4 стихотворения разных авторов;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находить в книге страницу «Содержание» или «Оглавление»; находить нужное произведение в книге, ориентируясь на «Содержание»;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задавать вопросы по тексту произведения и отвечать на вопросы, используя текст;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отличать прозаическое произведение от стихотворного;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различать малые жанры фольклора: загадку, считалку, скороговорку, пословицу, колыбельную песню;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находить средства художественной выразительности в тексте (повтор; уменьшительно-ласкательная форма слов, восклицательный и вопросительный знаки, рифмы);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различать сюжетно-композиционные особенности сказок;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понимать содержание прочитанного; осознанно выбирать интонацию, темп чтения и необходимые паузы в соответствии с особенностями текста;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читать художественное произведение (его фрагменты) по ролям и по цепочке;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осваивать на практике малые фольклорные жанры (загадку, считалку, колыбельную) и инсценировать их с помощью выразительных средств (мимика, жесты, интонация);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lastRenderedPageBreak/>
        <w:t xml:space="preserve">— находить иллюстрации, подходящие к конкретным текстам, сравнивать тексты и иллюстрации;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подбирать к произведениям репродукции картин, музыку, соответствующую идее произведения. </w:t>
      </w:r>
    </w:p>
    <w:p w:rsidR="008508F7" w:rsidRPr="008508F7" w:rsidRDefault="008508F7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12"/>
        </w:rPr>
      </w:pP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8508F7">
        <w:rPr>
          <w:rFonts w:ascii="Times New Roman" w:hAnsi="Times New Roman" w:cs="Times New Roman"/>
          <w:b/>
          <w:sz w:val="24"/>
        </w:rPr>
        <w:t>2 класс</w:t>
      </w:r>
      <w:r w:rsidRPr="009B75EC">
        <w:rPr>
          <w:rFonts w:ascii="Times New Roman" w:hAnsi="Times New Roman" w:cs="Times New Roman"/>
          <w:sz w:val="24"/>
        </w:rPr>
        <w:t xml:space="preserve">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Обучающийся научится: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— ориентироваться в нравственном содержании прочитанного, соотносить поступки героев с нравственными нормами;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художественных и учебных текстов;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— применять опыт чтения произведений чеченской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обогащать собственный круг чтения;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соотносить впечатления от прочитанных и прослушанных произведений с впечатлениями от других видов искусства;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читать целыми словами вслух, постепенно увеличивая скорость чтения в соответствии с индивидуальными возможностями;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— читать про себя в процессе первичного ознакомительного чтения, выборочного чтения и повторного изучающего чтения;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строить короткое монологическое высказывание: краткий и развернутый ответ на вопрос учителя;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слушать собеседника (учителя и одноклассников): не повторять уже прозвучавший ответ, дополнять чужой ответ новым содержанием;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называть имена 2–3 классиков чеченской литературы, — называть имена 2–3 современных писателей (поэтов);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перечислять названия произведений и коротко пересказывать их содержание;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перечислять названия произведений любимого автора и коротко пересказывать их содержание;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определять тему и выделять главную мысль произведения (с помощью учителя);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оценивать и характеризовать героев произведения (их имена, портреты, речь) и их поступки; — пользоваться толковым словарем для определения значений слов;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развивать навыки аудирования на основе целенаправленного восприятия текста, который читает учитель;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— устно выражать свое отношение к содержанию прочитанного;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читать наизусть 6–8 стихотворений разных авторов (по выбору);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пересказывать текст небольшого объема;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— 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— привлекать к работе на уроках тексты хрестоматии, а также</w:t>
      </w:r>
      <w:r w:rsidR="008508F7">
        <w:rPr>
          <w:rFonts w:ascii="Times New Roman" w:hAnsi="Times New Roman" w:cs="Times New Roman"/>
          <w:sz w:val="24"/>
        </w:rPr>
        <w:t xml:space="preserve"> </w:t>
      </w:r>
      <w:r w:rsidRPr="009B75EC">
        <w:rPr>
          <w:rFonts w:ascii="Times New Roman" w:hAnsi="Times New Roman" w:cs="Times New Roman"/>
          <w:sz w:val="24"/>
        </w:rPr>
        <w:t>книг из домашней и школьной библиотек;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— задавать вопросы по тексту произведения и отвечать на вопросы;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различать сказку и рассказ;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lastRenderedPageBreak/>
        <w:t xml:space="preserve">— обнаруживать в авторской детской поэзии жанровые особенности фольклора: сюжетно-композиционные особенности сказки, считалки, скороговорки, колыбельной песенки;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понимать, в чем особенность поэтического восприятия мира;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обнаруживать, что поэтическое мировосприятие может быть выражено не только в стихотворных текстах, но и в прозе;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понимать содержание прочитанного;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осознанно выбирать интонацию, темп чтения и необходимые паузы в соответствии с особенностями текста;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читать художественное произведение по ролям и по цепочке;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эмоционально воспринимать на слух художественные произведения, определенные программой;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читать выразительно поэтические и прозаические произведения;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— рассматривать иллюстрации в учебнике и сравнивать их с художественными текстами;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устно делиться своими личными впечатлениями и наблюдениями. </w:t>
      </w:r>
    </w:p>
    <w:p w:rsidR="008508F7" w:rsidRPr="008508F7" w:rsidRDefault="008508F7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12"/>
        </w:rPr>
      </w:pPr>
    </w:p>
    <w:p w:rsidR="008508F7" w:rsidRP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b/>
          <w:sz w:val="24"/>
        </w:rPr>
      </w:pPr>
      <w:r w:rsidRPr="008508F7">
        <w:rPr>
          <w:rFonts w:ascii="Times New Roman" w:hAnsi="Times New Roman" w:cs="Times New Roman"/>
          <w:b/>
          <w:sz w:val="24"/>
        </w:rPr>
        <w:t xml:space="preserve">3 класс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Обучающийся научится: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осознавать коммуникативно-эстетические возможности чеченского языка на основе изучения произведений чеченской литературы;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осознавать родную литературу как национально-культурную ценность народа, как средство сохранения и передачи нравственных ценностей и традиций;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давать и обосновывать нравственную оценку поступков героев;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— 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и анализа художественных, научно</w:t>
      </w:r>
      <w:r w:rsidR="008508F7">
        <w:rPr>
          <w:rFonts w:ascii="Times New Roman" w:hAnsi="Times New Roman" w:cs="Times New Roman"/>
          <w:sz w:val="24"/>
        </w:rPr>
        <w:t>-</w:t>
      </w:r>
      <w:r w:rsidRPr="009B75EC">
        <w:rPr>
          <w:rFonts w:ascii="Times New Roman" w:hAnsi="Times New Roman" w:cs="Times New Roman"/>
          <w:sz w:val="24"/>
        </w:rPr>
        <w:t xml:space="preserve">популярных и учебных текстов;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применять опыт чтения произведений чеченской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— пользоваться справочными источниками для понимания текста и получения дополнительной информации;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читать правильно и выразительно целыми словами вслух, учитывая индивидуальный темп чтения;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читать про себя в процессе первичного ознакомительного чтения, повторного просмотрового чтения, выборочного и повторного изучающего чтения;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— рассказывать о любимом литературном герое;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выявлять авторское отношение к герою;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характеризовать героев произведений; сравнивать характеры героев разных произведений;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читать наизусть 6–8 стихотворений разных авторов (по выбору);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lastRenderedPageBreak/>
        <w:t xml:space="preserve">— ориентироваться в книге по ее элементам (автор, название, страница «Содержание», иллюстрации);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делать самостоятельный выбор книги и определять содержание книги по ее элементам;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самостоятельно читать выбранные книги;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высказывать оценочные суждения о героях прочитанных произведений;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самостоятельно работать со словарями;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различать сказку о животных, волшебную сказку, бытовую сказку;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различать сказку и рассказ;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понимать развитие сказки о животных;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— обнаруживать подвижность границ между жанрами литературы и фольклора (рассказ может включать элементы сказки, волшебная сказка – элементы сказки о животных и т. д.);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обнаруживать «бродячие» сюжеты («бродячие сказочные истории») в сказках разных народов мира; — понимать содержание прочитанного; осознанно выбирать интонацию, темп чтения и необходимые паузы в соответствии с особенностями текста;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эмоционально воспринимать на слух художественные произведения, определенные программой, и оформлять свои впечатления (отзывы) в устной речи;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принимать участие в инсценировке (разыгрывании по ролям) крупных диалоговых фрагментов литературных текстов;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читать вслух стихотворный и прозаический тексты;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различать сказку о животных и волшебную сказку;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определять особенности волшебной сказки;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рассматривать иллюстрации в учебнике, слушать музыкальные произведения, сравнивать их с художественными текстами и живописными произведениями с точки зрения выраженных в них мыслей, чувств и переживаний;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освоить алгоритм составления сборников: монографических, жанровых и тематических (сами термины – определения сборников не используются); </w:t>
      </w:r>
    </w:p>
    <w:p w:rsidR="008508F7" w:rsidRPr="008508F7" w:rsidRDefault="008508F7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12"/>
        </w:rPr>
      </w:pP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8508F7">
        <w:rPr>
          <w:rFonts w:ascii="Times New Roman" w:hAnsi="Times New Roman" w:cs="Times New Roman"/>
          <w:b/>
          <w:sz w:val="24"/>
        </w:rPr>
        <w:t>4 класс</w:t>
      </w:r>
      <w:r w:rsidRPr="009B75EC">
        <w:rPr>
          <w:rFonts w:ascii="Times New Roman" w:hAnsi="Times New Roman" w:cs="Times New Roman"/>
          <w:sz w:val="24"/>
        </w:rPr>
        <w:t xml:space="preserve">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Обучающийся научится: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осознавать значимость чтения чеченской литературы для личного развития; для культурной самоидентификации;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определять позиции героев художественного текста, позицию автора художественного текста;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 </w:t>
      </w:r>
    </w:p>
    <w:p w:rsidR="00A837C9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lastRenderedPageBreak/>
        <w:t xml:space="preserve">— применять опыт чтения произведений чеченской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текст; </w:t>
      </w:r>
    </w:p>
    <w:p w:rsidR="008508F7" w:rsidRDefault="00A837C9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</w:t>
      </w:r>
      <w:r>
        <w:rPr>
          <w:rFonts w:ascii="Times New Roman" w:hAnsi="Times New Roman" w:cs="Times New Roman"/>
          <w:sz w:val="24"/>
        </w:rPr>
        <w:t xml:space="preserve">  </w:t>
      </w:r>
      <w:r w:rsidR="000B2188" w:rsidRPr="009B75EC">
        <w:rPr>
          <w:rFonts w:ascii="Times New Roman" w:hAnsi="Times New Roman" w:cs="Times New Roman"/>
          <w:sz w:val="24"/>
        </w:rPr>
        <w:t xml:space="preserve">передавать содержание прочитанного или прослушанного с учётом специфики текста в виде пересказа (полного или краткого); составлять устный рассказ на основе прочитанных произведений с учётом коммуникативной задачи (для разных адресатов);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самостоятельно выбирать интересующую литературу, формировать и обогащать собственный круг чтения;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пользоваться справочными источниками для понимания текста и получения дополнительной информации;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читать про себя в процессе ознакомительного, просмотрового чтения, выборочного и изучающего чтения;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кратко и подробно;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представлять содержание основных литературных произведений, изученных в классе, указывать их авторов и названия;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ориентироваться в видо-жанровых особенностях произведений литературы на материале текстов и рубрикации детского журнала «СтелаӀад» («Радуга»); — характеризовать героев произведений; сравнивать характеры героев одного и разных произведений; выявлять авторское отношение к герою;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читать наизусть (по выбору) стихотворные произведения или отрывки из них, спокойно воспринимать замечания и критику одноклассников по поводу своей манеры чтения;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обосновывать свое высказывание о литературном произведении или герое, подтверждать его фрагментами или отдельными строчками из произведения;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ориентироваться в книге по ее элементам (автор, название, титульный лист, страница «Содержание» или «Оглавление», аннотация, иллюстрации);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составлять аннотацию на отдельное произведение и на сборники произведений;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делать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высказывать оценочные суждения о героях прочитанных произведений и тактично воспринимать мнения одноклассников;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самостоятельно работать с разными источниками информации (включая словари и справочники разного направления);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представлять основной вектор движения художественной культуры: от народного творчества к авторским формам;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— отличать народные произведения от авторских;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рифмы); </w:t>
      </w:r>
    </w:p>
    <w:p w:rsidR="008508F7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отслеживать особенности мифологического восприятия мира в сказках народов мира, чеченских и русских народных сказках;</w:t>
      </w:r>
    </w:p>
    <w:p w:rsidR="00EC332C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 — обнаруживать связь смысла стихотворения с избранной поэтом стихотворной формой (на примере классической и современной поэзии); </w:t>
      </w:r>
    </w:p>
    <w:p w:rsidR="00EC332C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lastRenderedPageBreak/>
        <w:t xml:space="preserve">— понимать роль творческой биографии писателя (поэта, художника) в создании художественного произведения; </w:t>
      </w:r>
    </w:p>
    <w:p w:rsidR="00EC332C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переживаний); </w:t>
      </w:r>
    </w:p>
    <w:p w:rsidR="00EC332C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читать вслух стихотворный и прозаический тексты; </w:t>
      </w:r>
    </w:p>
    <w:p w:rsidR="00EC332C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 xml:space="preserve">— обсуждать с одноклассниками литературные, живописные и музыкальные произведения с точки зрения выраженных в них мыслей, чувств и переживаний; </w:t>
      </w:r>
    </w:p>
    <w:p w:rsidR="000B2188" w:rsidRPr="009B75EC" w:rsidRDefault="000B2188" w:rsidP="00146BB2">
      <w:pPr>
        <w:pStyle w:val="a3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9B75EC">
        <w:rPr>
          <w:rFonts w:ascii="Times New Roman" w:hAnsi="Times New Roman" w:cs="Times New Roman"/>
          <w:sz w:val="24"/>
        </w:rPr>
        <w:t>— 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</w:r>
    </w:p>
    <w:sectPr w:rsidR="000B2188" w:rsidRPr="009B75EC" w:rsidSect="00052462">
      <w:footerReference w:type="default" r:id="rId7"/>
      <w:pgSz w:w="11906" w:h="16838"/>
      <w:pgMar w:top="851" w:right="850" w:bottom="1134" w:left="1701" w:header="708" w:footer="5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4AB" w:rsidRDefault="00D914AB" w:rsidP="00052462">
      <w:pPr>
        <w:spacing w:after="0" w:line="240" w:lineRule="auto"/>
      </w:pPr>
      <w:r>
        <w:separator/>
      </w:r>
    </w:p>
  </w:endnote>
  <w:endnote w:type="continuationSeparator" w:id="1">
    <w:p w:rsidR="00D914AB" w:rsidRDefault="00D914AB" w:rsidP="00052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95281"/>
      <w:docPartObj>
        <w:docPartGallery w:val="Page Numbers (Bottom of Page)"/>
        <w:docPartUnique/>
      </w:docPartObj>
    </w:sdtPr>
    <w:sdtContent>
      <w:p w:rsidR="001350AD" w:rsidRDefault="001350AD">
        <w:pPr>
          <w:pStyle w:val="a6"/>
          <w:jc w:val="center"/>
        </w:pPr>
        <w:r w:rsidRPr="00052462">
          <w:rPr>
            <w:rFonts w:ascii="Times New Roman" w:hAnsi="Times New Roman" w:cs="Times New Roman"/>
            <w:sz w:val="24"/>
          </w:rPr>
          <w:fldChar w:fldCharType="begin"/>
        </w:r>
        <w:r w:rsidRPr="00052462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052462">
          <w:rPr>
            <w:rFonts w:ascii="Times New Roman" w:hAnsi="Times New Roman" w:cs="Times New Roman"/>
            <w:sz w:val="24"/>
          </w:rPr>
          <w:fldChar w:fldCharType="separate"/>
        </w:r>
        <w:r w:rsidR="00073032">
          <w:rPr>
            <w:rFonts w:ascii="Times New Roman" w:hAnsi="Times New Roman" w:cs="Times New Roman"/>
            <w:noProof/>
            <w:sz w:val="24"/>
          </w:rPr>
          <w:t>12</w:t>
        </w:r>
        <w:r w:rsidRPr="00052462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1350AD" w:rsidRDefault="001350A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4AB" w:rsidRDefault="00D914AB" w:rsidP="00052462">
      <w:pPr>
        <w:spacing w:after="0" w:line="240" w:lineRule="auto"/>
      </w:pPr>
      <w:r>
        <w:separator/>
      </w:r>
    </w:p>
  </w:footnote>
  <w:footnote w:type="continuationSeparator" w:id="1">
    <w:p w:rsidR="00D914AB" w:rsidRDefault="00D914AB" w:rsidP="000524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0B2188"/>
    <w:rsid w:val="00052462"/>
    <w:rsid w:val="00073032"/>
    <w:rsid w:val="000B2188"/>
    <w:rsid w:val="000E5116"/>
    <w:rsid w:val="001350AD"/>
    <w:rsid w:val="00146BB2"/>
    <w:rsid w:val="00171BAB"/>
    <w:rsid w:val="00175CD4"/>
    <w:rsid w:val="001E7EE2"/>
    <w:rsid w:val="002E7517"/>
    <w:rsid w:val="007F477D"/>
    <w:rsid w:val="008508F7"/>
    <w:rsid w:val="008C3DE8"/>
    <w:rsid w:val="009B75EC"/>
    <w:rsid w:val="009E2B2F"/>
    <w:rsid w:val="00A342E5"/>
    <w:rsid w:val="00A837C9"/>
    <w:rsid w:val="00C756E9"/>
    <w:rsid w:val="00D22A83"/>
    <w:rsid w:val="00D914AB"/>
    <w:rsid w:val="00EC3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5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2188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052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52462"/>
  </w:style>
  <w:style w:type="paragraph" w:styleId="a6">
    <w:name w:val="footer"/>
    <w:basedOn w:val="a"/>
    <w:link w:val="a7"/>
    <w:uiPriority w:val="99"/>
    <w:unhideWhenUsed/>
    <w:rsid w:val="00052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24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5EBDE-1DAA-45B1-8A4B-BC1D50BA2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22</Pages>
  <Words>8590</Words>
  <Characters>48963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2023-10-25T19:44:00Z</dcterms:created>
  <dcterms:modified xsi:type="dcterms:W3CDTF">2023-10-29T16:31:00Z</dcterms:modified>
</cp:coreProperties>
</file>